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5B826827"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DB2C8E" w:rsidRPr="00DB2C8E">
        <w:rPr>
          <w:rFonts w:ascii="Times New Roman" w:hAnsi="Times New Roman" w:cs="Times New Roman"/>
          <w:b/>
          <w:sz w:val="24"/>
          <w:szCs w:val="24"/>
        </w:rPr>
        <w:t>UA-2021-12-30-011311-c</w:t>
      </w:r>
    </w:p>
    <w:p w14:paraId="271F479D" w14:textId="3DAB468B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8547FC" w:rsidRPr="008547FC">
        <w:rPr>
          <w:rFonts w:ascii="Times New Roman" w:hAnsi="Times New Roman" w:cs="Times New Roman"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7DA537BC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23" w:rsidRPr="006F4423">
        <w:rPr>
          <w:rFonts w:ascii="Times New Roman" w:hAnsi="Times New Roman" w:cs="Times New Roman"/>
          <w:sz w:val="28"/>
          <w:szCs w:val="28"/>
        </w:rPr>
        <w:t>«</w:t>
      </w:r>
      <w:r w:rsidR="00101FD0" w:rsidRPr="00101FD0">
        <w:rPr>
          <w:rFonts w:ascii="Times New Roman" w:hAnsi="Times New Roman" w:cs="Times New Roman"/>
          <w:sz w:val="28"/>
          <w:szCs w:val="28"/>
        </w:rPr>
        <w:t>Капітальний ремонт автомобільної дороги загального користування місцевого значення О26155 /Романківці - Шишківці/-Гвіздівці на ділянці км 9+852 - км 11+319</w:t>
      </w:r>
      <w:r w:rsidR="006F4423" w:rsidRPr="006F4423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1FCC41D1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851DF" w:rsidRPr="00C851DF">
        <w:rPr>
          <w:rFonts w:ascii="Times New Roman" w:hAnsi="Times New Roman" w:cs="Times New Roman"/>
          <w:sz w:val="28"/>
          <w:szCs w:val="28"/>
        </w:rPr>
        <w:t>45000000-7 Будівельні роботи та поточний ремонт</w:t>
      </w:r>
      <w:r w:rsidR="00F97F50" w:rsidRPr="00104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B6952" w14:textId="77777777" w:rsidR="00BA4F09" w:rsidRPr="0010437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sz w:val="28"/>
          <w:szCs w:val="28"/>
        </w:rPr>
        <w:t>т</w:t>
      </w:r>
      <w:r w:rsidRPr="00104373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bookmarkStart w:id="0" w:name="_Hlk84852142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</w:t>
      </w:r>
      <w:bookmarkEnd w:id="0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, ДБН В.2.3-4:2015, СОУ 42.1-37641918-117:2014.</w:t>
      </w:r>
    </w:p>
    <w:p w14:paraId="35943B11" w14:textId="75F3D4A1" w:rsidR="00694438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694438" w:rsidRPr="00104373">
        <w:rPr>
          <w:rFonts w:ascii="Times New Roman" w:hAnsi="Times New Roman" w:cs="Times New Roman"/>
          <w:sz w:val="28"/>
          <w:szCs w:val="28"/>
        </w:rPr>
        <w:t>Бюджетом України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передбачено субвенцію з державного бюджету місцевим бюджетам за бюджетною програмою 3131090 на об’єкти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</w:r>
      <w:r w:rsidR="003C2CF7">
        <w:rPr>
          <w:rFonts w:ascii="Times New Roman" w:hAnsi="Times New Roman" w:cs="Times New Roman"/>
          <w:sz w:val="28"/>
          <w:szCs w:val="28"/>
        </w:rPr>
        <w:t>Чернівецької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14:paraId="12AAD192" w14:textId="128CFBAC"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104373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417FDD" w:rsidRPr="00417FD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11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FDD" w:rsidRPr="00417FDD">
        <w:rPr>
          <w:rFonts w:ascii="Times New Roman" w:hAnsi="Times New Roman" w:cs="Times New Roman"/>
          <w:color w:val="000000"/>
          <w:sz w:val="28"/>
          <w:szCs w:val="28"/>
        </w:rPr>
        <w:t>851</w:t>
      </w:r>
      <w:r w:rsidR="00611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FDD" w:rsidRPr="00417FDD">
        <w:rPr>
          <w:rFonts w:ascii="Times New Roman" w:hAnsi="Times New Roman" w:cs="Times New Roman"/>
          <w:color w:val="000000"/>
          <w:sz w:val="28"/>
          <w:szCs w:val="28"/>
        </w:rPr>
        <w:t>431</w:t>
      </w:r>
      <w:r w:rsidR="00417F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7FDD" w:rsidRPr="00417FDD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12AD6" w:rsidRPr="00712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104373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14:paraId="3E369213" w14:textId="14322765" w:rsidR="00BA4F09" w:rsidRPr="00CC1E85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10437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373">
        <w:rPr>
          <w:rFonts w:ascii="Times New Roman" w:hAnsi="Times New Roman" w:cs="Times New Roman"/>
          <w:sz w:val="28"/>
          <w:szCs w:val="28"/>
        </w:rPr>
        <w:t xml:space="preserve">підтверджені розробленою проектно-кошторисною документацією та затверджені </w:t>
      </w:r>
      <w:r w:rsidRPr="00104373">
        <w:rPr>
          <w:rFonts w:ascii="Times New Roman" w:hAnsi="Times New Roman" w:cs="Times New Roman"/>
          <w:sz w:val="28"/>
          <w:szCs w:val="28"/>
          <w:lang w:eastAsia="ko-KR"/>
        </w:rPr>
        <w:t xml:space="preserve">експертним </w:t>
      </w:r>
      <w:r w:rsidRPr="00B0354E">
        <w:rPr>
          <w:rFonts w:ascii="Times New Roman" w:hAnsi="Times New Roman" w:cs="Times New Roman"/>
          <w:sz w:val="28"/>
          <w:szCs w:val="28"/>
          <w:lang w:eastAsia="ko-KR"/>
        </w:rPr>
        <w:t xml:space="preserve">звітом 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№</w:t>
      </w:r>
      <w:r w:rsidR="0055223F">
        <w:rPr>
          <w:rFonts w:ascii="Times New Roman" w:hAnsi="Times New Roman" w:cs="Times New Roman"/>
          <w:sz w:val="28"/>
          <w:szCs w:val="28"/>
          <w:lang w:eastAsia="ko-KR"/>
        </w:rPr>
        <w:t>00-0560/08-21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 xml:space="preserve"> від </w:t>
      </w:r>
      <w:r w:rsidR="0055223F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55223F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0D2507" w:rsidRPr="00B0354E">
        <w:rPr>
          <w:rFonts w:ascii="Times New Roman" w:hAnsi="Times New Roman" w:cs="Times New Roman"/>
          <w:sz w:val="28"/>
          <w:szCs w:val="28"/>
          <w:lang w:eastAsia="ko-KR"/>
        </w:rPr>
        <w:t>.2021 року.</w:t>
      </w:r>
    </w:p>
    <w:p w14:paraId="4E8EBA0B" w14:textId="77777777"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14:paraId="54841B5A" w14:textId="77777777"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14:paraId="6B1A1FFD" w14:textId="77777777"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34921"/>
    <w:rsid w:val="000C2DB9"/>
    <w:rsid w:val="000C5453"/>
    <w:rsid w:val="000D2507"/>
    <w:rsid w:val="000E42BB"/>
    <w:rsid w:val="00101FD0"/>
    <w:rsid w:val="00104373"/>
    <w:rsid w:val="00150906"/>
    <w:rsid w:val="00200D6E"/>
    <w:rsid w:val="0024619B"/>
    <w:rsid w:val="00287A3B"/>
    <w:rsid w:val="002C7BFC"/>
    <w:rsid w:val="002E795F"/>
    <w:rsid w:val="0038344E"/>
    <w:rsid w:val="00395976"/>
    <w:rsid w:val="003A0A87"/>
    <w:rsid w:val="003A4263"/>
    <w:rsid w:val="003C2CF7"/>
    <w:rsid w:val="003D7AF3"/>
    <w:rsid w:val="00417FDD"/>
    <w:rsid w:val="004641BF"/>
    <w:rsid w:val="004E0844"/>
    <w:rsid w:val="004F49BB"/>
    <w:rsid w:val="00500198"/>
    <w:rsid w:val="005155F8"/>
    <w:rsid w:val="00526546"/>
    <w:rsid w:val="00526B83"/>
    <w:rsid w:val="0055223F"/>
    <w:rsid w:val="00611935"/>
    <w:rsid w:val="0065096D"/>
    <w:rsid w:val="00694438"/>
    <w:rsid w:val="006F4423"/>
    <w:rsid w:val="00712AD6"/>
    <w:rsid w:val="00751C99"/>
    <w:rsid w:val="007A5E75"/>
    <w:rsid w:val="007C1C42"/>
    <w:rsid w:val="007E39C3"/>
    <w:rsid w:val="00824828"/>
    <w:rsid w:val="008547FC"/>
    <w:rsid w:val="0085767A"/>
    <w:rsid w:val="008641C2"/>
    <w:rsid w:val="0087096C"/>
    <w:rsid w:val="008B537E"/>
    <w:rsid w:val="008D111F"/>
    <w:rsid w:val="009057D2"/>
    <w:rsid w:val="009332CB"/>
    <w:rsid w:val="0096763A"/>
    <w:rsid w:val="009B7A0C"/>
    <w:rsid w:val="009E72CD"/>
    <w:rsid w:val="00A35E70"/>
    <w:rsid w:val="00A51EFF"/>
    <w:rsid w:val="00A65454"/>
    <w:rsid w:val="00A87E6F"/>
    <w:rsid w:val="00AB1AC9"/>
    <w:rsid w:val="00B02788"/>
    <w:rsid w:val="00B0354E"/>
    <w:rsid w:val="00B75AAE"/>
    <w:rsid w:val="00B810DE"/>
    <w:rsid w:val="00BA4F09"/>
    <w:rsid w:val="00BE15A3"/>
    <w:rsid w:val="00C06907"/>
    <w:rsid w:val="00C62F0F"/>
    <w:rsid w:val="00C6303C"/>
    <w:rsid w:val="00C851DF"/>
    <w:rsid w:val="00CB3E35"/>
    <w:rsid w:val="00CC1E85"/>
    <w:rsid w:val="00CD2E4F"/>
    <w:rsid w:val="00D24B6B"/>
    <w:rsid w:val="00D413D8"/>
    <w:rsid w:val="00D828B5"/>
    <w:rsid w:val="00DB2C8E"/>
    <w:rsid w:val="00DD4965"/>
    <w:rsid w:val="00E202DE"/>
    <w:rsid w:val="00E743D5"/>
    <w:rsid w:val="00F059C4"/>
    <w:rsid w:val="00F35C7B"/>
    <w:rsid w:val="00F445BF"/>
    <w:rsid w:val="00F97F50"/>
    <w:rsid w:val="00FA46B9"/>
    <w:rsid w:val="00FA651A"/>
    <w:rsid w:val="00FE299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46</cp:revision>
  <cp:lastPrinted>2021-03-03T09:04:00Z</cp:lastPrinted>
  <dcterms:created xsi:type="dcterms:W3CDTF">2021-03-02T08:53:00Z</dcterms:created>
  <dcterms:modified xsi:type="dcterms:W3CDTF">2022-06-13T06:40:00Z</dcterms:modified>
</cp:coreProperties>
</file>