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3E4" w:rsidRPr="00C12AEC" w:rsidRDefault="008B23E4" w:rsidP="008B23E4">
      <w:pPr>
        <w:tabs>
          <w:tab w:val="left" w:pos="12191"/>
        </w:tabs>
        <w:spacing w:after="160"/>
        <w:ind w:right="-6"/>
        <w:jc w:val="center"/>
      </w:pPr>
      <w:r>
        <w:rPr>
          <w:noProof/>
        </w:rPr>
        <w:drawing>
          <wp:inline distT="0" distB="0" distL="0" distR="0">
            <wp:extent cx="538480" cy="690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690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E4" w:rsidRPr="00C12AEC" w:rsidRDefault="008B23E4" w:rsidP="008B23E4">
      <w:pPr>
        <w:jc w:val="center"/>
        <w:rPr>
          <w:b/>
        </w:rPr>
      </w:pPr>
      <w:r w:rsidRPr="00C12AEC">
        <w:rPr>
          <w:b/>
        </w:rPr>
        <w:t>ЧЕРНІВЕЦЬКА ОБЛАСНА ДЕРЖАВНА АДМІНІСТРАЦІЯ</w:t>
      </w:r>
    </w:p>
    <w:p w:rsidR="008B23E4" w:rsidRPr="00C12AEC" w:rsidRDefault="008B23E4" w:rsidP="008B23E4">
      <w:pPr>
        <w:spacing w:after="120"/>
        <w:jc w:val="center"/>
      </w:pPr>
      <w:r w:rsidRPr="00C12AEC">
        <w:rPr>
          <w:b/>
        </w:rPr>
        <w:t>ЧЕРНІВЕЦЬКА ОБЛАСНА ВІЙСЬКОВА АДМІНІСТРАЦІЯ</w:t>
      </w:r>
      <w:r w:rsidRPr="00C12AEC">
        <w:t xml:space="preserve"> </w:t>
      </w:r>
    </w:p>
    <w:p w:rsidR="008B23E4" w:rsidRPr="00C12AEC" w:rsidRDefault="008B23E4" w:rsidP="008B23E4">
      <w:pPr>
        <w:spacing w:after="240"/>
        <w:jc w:val="center"/>
        <w:rPr>
          <w:b/>
        </w:rPr>
      </w:pPr>
      <w:r w:rsidRPr="00C12AEC">
        <w:rPr>
          <w:b/>
        </w:rPr>
        <w:t>РОЗПОРЯДЖЕННЯ</w:t>
      </w:r>
    </w:p>
    <w:p w:rsidR="008B23E4" w:rsidRPr="005E3C38" w:rsidRDefault="008B23E4" w:rsidP="008B23E4">
      <w:pPr>
        <w:spacing w:after="280"/>
        <w:jc w:val="both"/>
        <w:rPr>
          <w:b/>
          <w:iCs/>
          <w:shd w:val="clear" w:color="auto" w:fill="FFFFFF"/>
        </w:rPr>
      </w:pPr>
      <w:r w:rsidRPr="00C12AEC">
        <w:rPr>
          <w:iCs/>
          <w:shd w:val="clear" w:color="auto" w:fill="FFFFFF"/>
        </w:rPr>
        <w:t>_____________</w:t>
      </w:r>
      <w:r>
        <w:rPr>
          <w:iCs/>
          <w:shd w:val="clear" w:color="auto" w:fill="FFFFFF"/>
        </w:rPr>
        <w:t xml:space="preserve">__________               </w:t>
      </w:r>
      <w:r w:rsidRPr="00C12AEC">
        <w:rPr>
          <w:iCs/>
          <w:shd w:val="clear" w:color="auto" w:fill="FFFFFF"/>
        </w:rPr>
        <w:t xml:space="preserve"> </w:t>
      </w:r>
      <w:r w:rsidRPr="0093317D">
        <w:rPr>
          <w:b/>
          <w:iCs/>
          <w:sz w:val="24"/>
          <w:szCs w:val="24"/>
          <w:shd w:val="clear" w:color="auto" w:fill="FFFFFF"/>
        </w:rPr>
        <w:t>м. Чернівці</w:t>
      </w:r>
      <w:r w:rsidRPr="00C12AEC">
        <w:rPr>
          <w:b/>
          <w:iCs/>
          <w:shd w:val="clear" w:color="auto" w:fill="FFFFFF"/>
        </w:rPr>
        <w:t xml:space="preserve">                      </w:t>
      </w:r>
      <w:r>
        <w:rPr>
          <w:b/>
          <w:iCs/>
          <w:shd w:val="clear" w:color="auto" w:fill="FFFFFF"/>
        </w:rPr>
        <w:t xml:space="preserve">            </w:t>
      </w:r>
      <w:r w:rsidRPr="00C12AEC">
        <w:rPr>
          <w:b/>
          <w:iCs/>
          <w:shd w:val="clear" w:color="auto" w:fill="FFFFFF"/>
        </w:rPr>
        <w:t>№ ________</w:t>
      </w:r>
    </w:p>
    <w:p w:rsidR="00016F78" w:rsidRPr="00C51565" w:rsidRDefault="0002302C" w:rsidP="00E67E5D">
      <w:pPr>
        <w:pStyle w:val="Default"/>
        <w:spacing w:after="280"/>
        <w:ind w:right="3969"/>
        <w:jc w:val="both"/>
        <w:rPr>
          <w:rFonts w:eastAsia="Calibri"/>
          <w:b/>
          <w:color w:val="auto"/>
          <w:sz w:val="28"/>
          <w:szCs w:val="28"/>
          <w:lang w:eastAsia="en-US"/>
        </w:rPr>
      </w:pPr>
      <w:r w:rsidRPr="00C51565">
        <w:rPr>
          <w:b/>
          <w:sz w:val="28"/>
          <w:szCs w:val="28"/>
        </w:rPr>
        <w:t xml:space="preserve">Про </w:t>
      </w:r>
      <w:r w:rsidR="006604DA" w:rsidRPr="00C51565">
        <w:rPr>
          <w:b/>
          <w:sz w:val="28"/>
          <w:szCs w:val="28"/>
        </w:rPr>
        <w:t>затвердження</w:t>
      </w:r>
      <w:r w:rsidR="00113BC3" w:rsidRPr="00C51565">
        <w:rPr>
          <w:b/>
          <w:sz w:val="28"/>
          <w:szCs w:val="28"/>
        </w:rPr>
        <w:t xml:space="preserve"> </w:t>
      </w:r>
      <w:r w:rsidRPr="00C51565">
        <w:rPr>
          <w:b/>
          <w:sz w:val="28"/>
          <w:szCs w:val="28"/>
        </w:rPr>
        <w:t xml:space="preserve">Порядку </w:t>
      </w:r>
      <w:r w:rsidR="00242AA1" w:rsidRPr="00C51565">
        <w:rPr>
          <w:rFonts w:eastAsia="Calibri"/>
          <w:b/>
          <w:color w:val="auto"/>
          <w:sz w:val="28"/>
          <w:szCs w:val="28"/>
          <w:lang w:eastAsia="en-US"/>
        </w:rPr>
        <w:t xml:space="preserve">виділення </w:t>
      </w:r>
      <w:r w:rsidR="00242AA1" w:rsidRPr="00C51565">
        <w:rPr>
          <w:b/>
          <w:color w:val="auto"/>
          <w:sz w:val="28"/>
          <w:szCs w:val="28"/>
        </w:rPr>
        <w:t>лісових ділянок державної власності для довгострокового тимчасового користування лісами у Чернівецькій області</w:t>
      </w:r>
    </w:p>
    <w:p w:rsidR="00016F78" w:rsidRPr="00C51565" w:rsidRDefault="000528D1" w:rsidP="00C51565">
      <w:pPr>
        <w:spacing w:after="120"/>
        <w:ind w:firstLine="567"/>
        <w:jc w:val="both"/>
      </w:pPr>
      <w:r w:rsidRPr="00C51565">
        <w:t>Відповідно до частин третьої, четвертої, п’ятої статті 18, пунктів 1</w:t>
      </w:r>
      <w:r w:rsidR="0087546C" w:rsidRPr="00C51565">
        <w:t>-</w:t>
      </w:r>
      <w:r w:rsidRPr="00C51565">
        <w:t>3 частини першої, пунктів 1</w:t>
      </w:r>
      <w:r w:rsidR="0087546C" w:rsidRPr="00C51565">
        <w:t>-</w:t>
      </w:r>
      <w:r w:rsidRPr="00C51565">
        <w:t xml:space="preserve">6 частини другої статті 20, </w:t>
      </w:r>
      <w:r w:rsidR="00AF1222" w:rsidRPr="00C51565">
        <w:t xml:space="preserve">пункту 6 статті </w:t>
      </w:r>
      <w:r w:rsidRPr="00C51565">
        <w:t>31 Лісового кодексу України, пункту 2 статті 21, частини першої статті 41 Закону України «Про місцеві державні адміністрації», пункту 8 частини сьомої статті 15 Закону України «Про правов</w:t>
      </w:r>
      <w:r w:rsidR="00F91D03" w:rsidRPr="00C51565">
        <w:t>ий режим воєнного стану», Указу</w:t>
      </w:r>
      <w:r w:rsidRPr="00C51565">
        <w:t xml:space="preserve"> Президента України від 24 лютого 2022 року № 64/2022 «Про введення воєнного стану в Україні»</w:t>
      </w:r>
      <w:r w:rsidR="00F91D03" w:rsidRPr="00C51565">
        <w:t xml:space="preserve">, затвердженого Законом України від </w:t>
      </w:r>
      <w:r w:rsidR="004B2481" w:rsidRPr="00C51565">
        <w:t>24 лютого </w:t>
      </w:r>
      <w:r w:rsidR="00F91D03" w:rsidRPr="00C51565">
        <w:t>2022 року № 2102-ІХ,</w:t>
      </w:r>
      <w:r w:rsidRPr="00C51565">
        <w:t xml:space="preserve"> </w:t>
      </w:r>
      <w:r w:rsidR="00F91D03" w:rsidRPr="00C51565">
        <w:t>Указу Президента України</w:t>
      </w:r>
      <w:r w:rsidR="00884989" w:rsidRPr="00C51565">
        <w:t xml:space="preserve"> від 24 </w:t>
      </w:r>
      <w:r w:rsidRPr="00C51565">
        <w:t>лютого</w:t>
      </w:r>
      <w:r w:rsidR="00884989" w:rsidRPr="00C51565">
        <w:t> 2022 </w:t>
      </w:r>
      <w:r w:rsidR="004B2481" w:rsidRPr="00C51565">
        <w:t>року № </w:t>
      </w:r>
      <w:r w:rsidRPr="00C51565">
        <w:t xml:space="preserve">68/2022 «Про утворення військових адміністрацій», постанови Кабінету Міністрів України від 23 травня 2007 року № 761 «Про врегулювання питань щодо спеціального </w:t>
      </w:r>
      <w:r w:rsidR="00F91D03" w:rsidRPr="00C51565">
        <w:t xml:space="preserve">використання лісових ресурсів», наказу </w:t>
      </w:r>
      <w:r w:rsidRPr="00C51565">
        <w:t xml:space="preserve"> Міністерства аграрної політики </w:t>
      </w:r>
      <w:r w:rsidR="00884989" w:rsidRPr="00C51565">
        <w:t>та продовольства України від 14 </w:t>
      </w:r>
      <w:r w:rsidRPr="00C51565">
        <w:t>серпня</w:t>
      </w:r>
      <w:r w:rsidR="00884989" w:rsidRPr="00C51565">
        <w:t> </w:t>
      </w:r>
      <w:r w:rsidR="004B2481" w:rsidRPr="00C51565">
        <w:t>2012 </w:t>
      </w:r>
      <w:r w:rsidRPr="00C51565">
        <w:t>року № 502 «Про затвердження Правил використання корисних властивостей лісів», зареєстрованого в Міністер</w:t>
      </w:r>
      <w:r w:rsidR="00884989" w:rsidRPr="00C51565">
        <w:t>стві юстиції України 05 вересня </w:t>
      </w:r>
      <w:r w:rsidRPr="00C51565">
        <w:t xml:space="preserve">2012 року за № 1536/21848, </w:t>
      </w:r>
      <w:r w:rsidR="00F91D03" w:rsidRPr="00C51565">
        <w:t>наказу Міністерства аграрної політики та продовольства України від 07 вересня 2012 року № 551 «Про затвердження Примірного договору довгострокового тимчасового користування лісами</w:t>
      </w:r>
      <w:r w:rsidRPr="00C51565">
        <w:t>», наказу Міністерства захисту довкілля та природних ресурсів України від</w:t>
      </w:r>
      <w:r w:rsidR="004B2481" w:rsidRPr="00C51565">
        <w:t xml:space="preserve"> 26 </w:t>
      </w:r>
      <w:r w:rsidRPr="00C51565">
        <w:t>липня 2022 року № 256 «Про затвердження Положення про рекреаційну діяльність у межах територій та об’єктів природно-заповідного фонду України», зареєстрованого в Міністерстві юстиції Ук</w:t>
      </w:r>
      <w:r w:rsidR="004B2481" w:rsidRPr="00C51565">
        <w:t>раїни 12 вересня 2022 року за № </w:t>
      </w:r>
      <w:r w:rsidRPr="00C51565">
        <w:t>1043/38379</w:t>
      </w:r>
      <w:r w:rsidR="0063775D" w:rsidRPr="00C51565">
        <w:t xml:space="preserve">, </w:t>
      </w:r>
      <w:r w:rsidR="00016F78" w:rsidRPr="00C51565">
        <w:t>з метою використання для культурно-оздоровчих, рекреаційних, спортивних, туристичних і освітньо-виховних цілей, проведення науково-дослідних робіт, п</w:t>
      </w:r>
      <w:r w:rsidR="00E67E5D" w:rsidRPr="00C51565">
        <w:t>отреб мисливського господарства</w:t>
      </w:r>
      <w:r w:rsidR="00B4684C" w:rsidRPr="00C51565">
        <w:t xml:space="preserve"> </w:t>
      </w:r>
    </w:p>
    <w:p w:rsidR="00251F99" w:rsidRPr="00C51565" w:rsidRDefault="00712447" w:rsidP="00C51565">
      <w:pPr>
        <w:suppressAutoHyphens/>
        <w:spacing w:after="120"/>
        <w:jc w:val="both"/>
        <w:rPr>
          <w:b/>
        </w:rPr>
      </w:pPr>
      <w:r w:rsidRPr="00C51565">
        <w:rPr>
          <w:b/>
        </w:rPr>
        <w:t>ЗОБОВ</w:t>
      </w:r>
      <w:r w:rsidR="005723E4" w:rsidRPr="00C51565">
        <w:rPr>
          <w:b/>
        </w:rPr>
        <w:t>’</w:t>
      </w:r>
      <w:r w:rsidRPr="00C51565">
        <w:rPr>
          <w:b/>
        </w:rPr>
        <w:t>ЯЗУЮ</w:t>
      </w:r>
      <w:r w:rsidR="00150F16" w:rsidRPr="00C51565">
        <w:rPr>
          <w:b/>
        </w:rPr>
        <w:t>:</w:t>
      </w:r>
      <w:r w:rsidR="00251F99" w:rsidRPr="00C51565">
        <w:rPr>
          <w:b/>
        </w:rPr>
        <w:t xml:space="preserve"> </w:t>
      </w:r>
    </w:p>
    <w:p w:rsidR="00A10531" w:rsidRPr="00C51565" w:rsidRDefault="00251F99" w:rsidP="00C51565">
      <w:pPr>
        <w:suppressAutoHyphens/>
        <w:spacing w:after="120"/>
        <w:ind w:firstLine="567"/>
        <w:jc w:val="both"/>
      </w:pPr>
      <w:r w:rsidRPr="00C51565">
        <w:t>1.</w:t>
      </w:r>
      <w:r w:rsidR="0002302C" w:rsidRPr="00C51565">
        <w:t xml:space="preserve"> </w:t>
      </w:r>
      <w:r w:rsidR="005B3532" w:rsidRPr="00C51565">
        <w:t>Затвердити</w:t>
      </w:r>
      <w:r w:rsidR="00150F16" w:rsidRPr="00C51565">
        <w:t xml:space="preserve"> </w:t>
      </w:r>
      <w:r w:rsidR="00016F78" w:rsidRPr="00C51565">
        <w:t>Порядок</w:t>
      </w:r>
      <w:r w:rsidRPr="00C51565">
        <w:rPr>
          <w:rFonts w:eastAsia="Calibri"/>
          <w:lang w:eastAsia="en-US"/>
        </w:rPr>
        <w:t xml:space="preserve"> виділення </w:t>
      </w:r>
      <w:r w:rsidRPr="00C51565">
        <w:t>лісових ділянок державної власності для довгострокового тимчасового користування лісами у Чернівецькій області</w:t>
      </w:r>
      <w:r w:rsidR="00150F16" w:rsidRPr="00C51565">
        <w:t xml:space="preserve">, </w:t>
      </w:r>
      <w:r w:rsidR="00500092" w:rsidRPr="00C51565">
        <w:t>що додається</w:t>
      </w:r>
      <w:r w:rsidR="00A10531" w:rsidRPr="00C51565">
        <w:rPr>
          <w:shd w:val="clear" w:color="auto" w:fill="FFFFFF"/>
        </w:rPr>
        <w:t>.</w:t>
      </w:r>
      <w:r w:rsidR="002B382F" w:rsidRPr="00C51565">
        <w:rPr>
          <w:shd w:val="clear" w:color="auto" w:fill="FFFFFF"/>
        </w:rPr>
        <w:t xml:space="preserve"> </w:t>
      </w:r>
    </w:p>
    <w:p w:rsidR="00B65EBE" w:rsidRPr="00C51565" w:rsidRDefault="00B65EBE" w:rsidP="00C51565">
      <w:pPr>
        <w:pStyle w:val="ae"/>
        <w:spacing w:before="0" w:beforeAutospacing="0" w:after="120" w:afterAutospacing="0"/>
        <w:ind w:firstLine="567"/>
        <w:jc w:val="both"/>
        <w:rPr>
          <w:sz w:val="28"/>
          <w:szCs w:val="28"/>
          <w:lang w:val="uk-UA"/>
        </w:rPr>
      </w:pPr>
      <w:r w:rsidRPr="00C51565">
        <w:rPr>
          <w:sz w:val="28"/>
          <w:szCs w:val="28"/>
          <w:lang w:val="uk-UA"/>
        </w:rPr>
        <w:t xml:space="preserve">2. Відділ діловодства та </w:t>
      </w:r>
      <w:r w:rsidR="00E67E5D" w:rsidRPr="00C51565">
        <w:rPr>
          <w:sz w:val="28"/>
          <w:szCs w:val="28"/>
          <w:lang w:val="uk-UA"/>
        </w:rPr>
        <w:t xml:space="preserve">контролю </w:t>
      </w:r>
      <w:r w:rsidRPr="00C51565">
        <w:rPr>
          <w:sz w:val="28"/>
          <w:szCs w:val="28"/>
          <w:lang w:val="uk-UA"/>
        </w:rPr>
        <w:t xml:space="preserve">апарату Чернівецької обласної державної адміністрації спільно з юридичним управлінням Чернівецької обласної </w:t>
      </w:r>
      <w:r w:rsidRPr="00C51565">
        <w:rPr>
          <w:sz w:val="28"/>
          <w:szCs w:val="28"/>
          <w:lang w:val="uk-UA"/>
        </w:rPr>
        <w:lastRenderedPageBreak/>
        <w:t>державної адміністрації забезпечити подання цього розпорядж</w:t>
      </w:r>
      <w:r w:rsidR="008B23E4" w:rsidRPr="00C51565">
        <w:rPr>
          <w:sz w:val="28"/>
          <w:szCs w:val="28"/>
          <w:lang w:val="uk-UA"/>
        </w:rPr>
        <w:t xml:space="preserve">ення на державну реєстрацію до Івано-Франківського </w:t>
      </w:r>
      <w:r w:rsidRPr="00C51565">
        <w:rPr>
          <w:sz w:val="28"/>
          <w:szCs w:val="28"/>
          <w:lang w:val="uk-UA"/>
        </w:rPr>
        <w:t xml:space="preserve">міжрегіонального управління </w:t>
      </w:r>
      <w:r w:rsidRPr="00C51565">
        <w:rPr>
          <w:rStyle w:val="a6"/>
          <w:b w:val="0"/>
          <w:sz w:val="28"/>
          <w:szCs w:val="28"/>
          <w:lang w:val="uk-UA"/>
        </w:rPr>
        <w:t>Міністерства юстиції</w:t>
      </w:r>
      <w:r w:rsidR="008B23E4" w:rsidRPr="00C51565">
        <w:rPr>
          <w:rStyle w:val="a6"/>
          <w:b w:val="0"/>
          <w:sz w:val="28"/>
          <w:szCs w:val="28"/>
          <w:lang w:val="uk-UA"/>
        </w:rPr>
        <w:t xml:space="preserve"> України</w:t>
      </w:r>
      <w:r w:rsidRPr="00C51565">
        <w:rPr>
          <w:rStyle w:val="a6"/>
          <w:b w:val="0"/>
          <w:sz w:val="28"/>
          <w:szCs w:val="28"/>
          <w:lang w:val="uk-UA"/>
        </w:rPr>
        <w:t>.</w:t>
      </w:r>
      <w:r w:rsidRPr="00C51565">
        <w:rPr>
          <w:sz w:val="28"/>
          <w:szCs w:val="28"/>
          <w:lang w:val="uk-UA"/>
        </w:rPr>
        <w:t xml:space="preserve"> </w:t>
      </w:r>
    </w:p>
    <w:p w:rsidR="002B382F" w:rsidRPr="00C51565" w:rsidRDefault="00B65EBE" w:rsidP="00C51565">
      <w:pPr>
        <w:pStyle w:val="ae"/>
        <w:spacing w:before="0" w:beforeAutospacing="0" w:after="120" w:afterAutospacing="0"/>
        <w:ind w:firstLine="567"/>
        <w:jc w:val="both"/>
        <w:rPr>
          <w:sz w:val="28"/>
          <w:szCs w:val="28"/>
          <w:lang w:val="uk-UA"/>
        </w:rPr>
      </w:pPr>
      <w:r w:rsidRPr="00C51565">
        <w:rPr>
          <w:sz w:val="28"/>
          <w:szCs w:val="28"/>
          <w:lang w:val="uk-UA"/>
        </w:rPr>
        <w:t xml:space="preserve">3. Це розпорядження набирає чинності після державної реєстрації </w:t>
      </w:r>
      <w:r w:rsidR="004A6BA0" w:rsidRPr="00C51565">
        <w:rPr>
          <w:sz w:val="28"/>
          <w:szCs w:val="28"/>
          <w:lang w:val="uk-UA"/>
        </w:rPr>
        <w:t>в</w:t>
      </w:r>
      <w:r w:rsidRPr="00C51565">
        <w:rPr>
          <w:sz w:val="28"/>
          <w:szCs w:val="28"/>
          <w:lang w:val="uk-UA"/>
        </w:rPr>
        <w:t xml:space="preserve"> </w:t>
      </w:r>
      <w:r w:rsidR="008B23E4" w:rsidRPr="00C51565">
        <w:rPr>
          <w:sz w:val="28"/>
          <w:szCs w:val="28"/>
          <w:lang w:val="uk-UA"/>
        </w:rPr>
        <w:t xml:space="preserve">Івано-Франківському </w:t>
      </w:r>
      <w:r w:rsidRPr="00C51565">
        <w:rPr>
          <w:sz w:val="28"/>
          <w:szCs w:val="28"/>
          <w:lang w:val="uk-UA"/>
        </w:rPr>
        <w:t xml:space="preserve">міжрегіональному управлінні Міністерства юстиції </w:t>
      </w:r>
      <w:r w:rsidR="008B23E4" w:rsidRPr="00C51565">
        <w:rPr>
          <w:sz w:val="28"/>
          <w:szCs w:val="28"/>
          <w:lang w:val="uk-UA"/>
        </w:rPr>
        <w:t xml:space="preserve">України </w:t>
      </w:r>
      <w:r w:rsidRPr="00C51565">
        <w:rPr>
          <w:sz w:val="28"/>
          <w:szCs w:val="28"/>
          <w:lang w:val="uk-UA"/>
        </w:rPr>
        <w:t>з дня його офіційного опублікування.</w:t>
      </w:r>
    </w:p>
    <w:p w:rsidR="002B382F" w:rsidRPr="00C51565" w:rsidRDefault="00B65EBE" w:rsidP="00C51565">
      <w:pPr>
        <w:pStyle w:val="ae"/>
        <w:tabs>
          <w:tab w:val="left" w:pos="993"/>
        </w:tabs>
        <w:spacing w:before="0" w:beforeAutospacing="0" w:after="120" w:afterAutospacing="0"/>
        <w:ind w:firstLine="567"/>
        <w:jc w:val="both"/>
        <w:rPr>
          <w:sz w:val="28"/>
          <w:szCs w:val="28"/>
          <w:lang w:val="uk-UA" w:eastAsia="uk-UA"/>
        </w:rPr>
      </w:pPr>
      <w:r w:rsidRPr="00C51565">
        <w:rPr>
          <w:sz w:val="28"/>
          <w:szCs w:val="28"/>
          <w:lang w:val="uk-UA"/>
        </w:rPr>
        <w:t xml:space="preserve">4. Департамент комунікацій Чернівецької обласної державної адміністрації забезпечити оприлюднення цього розпорядження </w:t>
      </w:r>
      <w:r w:rsidRPr="00C51565">
        <w:rPr>
          <w:sz w:val="28"/>
          <w:szCs w:val="28"/>
          <w:lang w:val="uk-UA" w:eastAsia="uk-UA"/>
        </w:rPr>
        <w:t xml:space="preserve">на офіційному вебсайті Чернівецької </w:t>
      </w:r>
      <w:r w:rsidRPr="00C51565">
        <w:rPr>
          <w:sz w:val="28"/>
          <w:szCs w:val="28"/>
          <w:lang w:val="uk-UA"/>
        </w:rPr>
        <w:t>обласної державної адміністрації</w:t>
      </w:r>
      <w:r w:rsidRPr="00C51565">
        <w:rPr>
          <w:sz w:val="28"/>
          <w:szCs w:val="28"/>
          <w:lang w:val="uk-UA" w:eastAsia="uk-UA"/>
        </w:rPr>
        <w:t>.</w:t>
      </w:r>
    </w:p>
    <w:p w:rsidR="00BB7327" w:rsidRPr="00C51565" w:rsidRDefault="00B65EBE" w:rsidP="00C51565">
      <w:pPr>
        <w:suppressAutoHyphens/>
        <w:spacing w:after="120"/>
        <w:ind w:firstLine="567"/>
        <w:jc w:val="both"/>
      </w:pPr>
      <w:r w:rsidRPr="00C51565">
        <w:t>5</w:t>
      </w:r>
      <w:r w:rsidR="005D3934" w:rsidRPr="00C51565">
        <w:t xml:space="preserve">. </w:t>
      </w:r>
      <w:r w:rsidR="0002302C" w:rsidRPr="00C51565">
        <w:t xml:space="preserve">Контроль за виконанням цього розпорядження покласти на </w:t>
      </w:r>
      <w:r w:rsidR="00016F78" w:rsidRPr="00C51565">
        <w:t xml:space="preserve">першого </w:t>
      </w:r>
      <w:r w:rsidR="0002302C" w:rsidRPr="00C51565">
        <w:t xml:space="preserve">заступника голови </w:t>
      </w:r>
      <w:r w:rsidR="005D3934" w:rsidRPr="00C51565">
        <w:t>Чернівецько</w:t>
      </w:r>
      <w:bookmarkStart w:id="0" w:name="_GoBack"/>
      <w:bookmarkEnd w:id="0"/>
      <w:r w:rsidR="005D3934" w:rsidRPr="00C51565">
        <w:t xml:space="preserve">ї </w:t>
      </w:r>
      <w:r w:rsidR="0002302C" w:rsidRPr="00C51565">
        <w:t xml:space="preserve">обласної державної адміністрації </w:t>
      </w:r>
      <w:r w:rsidR="00016F78" w:rsidRPr="00C51565">
        <w:t>Віталія Бондаря</w:t>
      </w:r>
      <w:r w:rsidR="0002302C" w:rsidRPr="00C51565">
        <w:t>.</w:t>
      </w:r>
    </w:p>
    <w:p w:rsidR="002B382F" w:rsidRPr="00C51565" w:rsidRDefault="002B382F" w:rsidP="002B382F">
      <w:pPr>
        <w:suppressAutoHyphens/>
        <w:ind w:firstLine="567"/>
        <w:jc w:val="both"/>
      </w:pPr>
    </w:p>
    <w:p w:rsidR="002B382F" w:rsidRPr="00C51565" w:rsidRDefault="002B382F" w:rsidP="002B382F">
      <w:pPr>
        <w:suppressAutoHyphens/>
        <w:ind w:firstLine="567"/>
        <w:jc w:val="both"/>
      </w:pPr>
    </w:p>
    <w:p w:rsidR="0002302C" w:rsidRPr="00C51565" w:rsidRDefault="0002302C" w:rsidP="00BB7327">
      <w:pPr>
        <w:jc w:val="both"/>
        <w:rPr>
          <w:b/>
        </w:rPr>
      </w:pPr>
      <w:r w:rsidRPr="00C51565">
        <w:rPr>
          <w:b/>
        </w:rPr>
        <w:t xml:space="preserve">Голова обласної </w:t>
      </w:r>
    </w:p>
    <w:p w:rsidR="0002302C" w:rsidRPr="00C51565" w:rsidRDefault="0002302C" w:rsidP="00BB7327">
      <w:pPr>
        <w:jc w:val="both"/>
        <w:rPr>
          <w:b/>
        </w:rPr>
      </w:pPr>
      <w:r w:rsidRPr="00C51565">
        <w:rPr>
          <w:b/>
        </w:rPr>
        <w:t xml:space="preserve">державної адміністрації </w:t>
      </w:r>
    </w:p>
    <w:p w:rsidR="0002302C" w:rsidRPr="00C51565" w:rsidRDefault="0002302C" w:rsidP="00BB7327">
      <w:pPr>
        <w:jc w:val="both"/>
        <w:rPr>
          <w:b/>
        </w:rPr>
      </w:pPr>
      <w:r w:rsidRPr="00C51565">
        <w:rPr>
          <w:b/>
        </w:rPr>
        <w:t xml:space="preserve">(начальник обласної </w:t>
      </w:r>
    </w:p>
    <w:p w:rsidR="002867A6" w:rsidRPr="00C51565" w:rsidRDefault="0002302C" w:rsidP="00BB7327">
      <w:pPr>
        <w:jc w:val="both"/>
        <w:rPr>
          <w:rFonts w:ascii="Times New Roman CYR" w:hAnsi="Times New Roman CYR" w:cs="Times New Roman CYR"/>
          <w:b/>
        </w:rPr>
        <w:sectPr w:rsidR="002867A6" w:rsidRPr="00C51565" w:rsidSect="00C722A4">
          <w:headerReference w:type="default" r:id="rId8"/>
          <w:pgSz w:w="11906" w:h="16838"/>
          <w:pgMar w:top="1134" w:right="567" w:bottom="1134" w:left="1701" w:header="567" w:footer="709" w:gutter="0"/>
          <w:cols w:space="708"/>
          <w:titlePg/>
          <w:docGrid w:linePitch="381"/>
        </w:sectPr>
      </w:pPr>
      <w:r w:rsidRPr="00C51565">
        <w:rPr>
          <w:b/>
        </w:rPr>
        <w:t xml:space="preserve">військової адміністрації)              </w:t>
      </w:r>
      <w:r w:rsidR="00DD432A" w:rsidRPr="00C51565">
        <w:rPr>
          <w:b/>
        </w:rPr>
        <w:t xml:space="preserve">      </w:t>
      </w:r>
      <w:r w:rsidRPr="00C51565">
        <w:rPr>
          <w:b/>
        </w:rPr>
        <w:t xml:space="preserve">          </w:t>
      </w:r>
      <w:r w:rsidR="004A6BA0" w:rsidRPr="00C51565">
        <w:rPr>
          <w:b/>
        </w:rPr>
        <w:t xml:space="preserve"> </w:t>
      </w:r>
      <w:r w:rsidR="00FC581B" w:rsidRPr="00C51565">
        <w:rPr>
          <w:b/>
        </w:rPr>
        <w:t xml:space="preserve"> </w:t>
      </w:r>
      <w:r w:rsidR="004A6BA0" w:rsidRPr="00C51565">
        <w:rPr>
          <w:b/>
        </w:rPr>
        <w:t xml:space="preserve"> </w:t>
      </w:r>
      <w:r w:rsidRPr="00C51565">
        <w:rPr>
          <w:b/>
        </w:rPr>
        <w:t xml:space="preserve">      </w:t>
      </w:r>
      <w:r w:rsidR="006E0ECC" w:rsidRPr="00C51565">
        <w:rPr>
          <w:b/>
        </w:rPr>
        <w:t xml:space="preserve">      </w:t>
      </w:r>
      <w:r w:rsidR="00B65EBE" w:rsidRPr="00C51565">
        <w:rPr>
          <w:b/>
        </w:rPr>
        <w:t xml:space="preserve">     </w:t>
      </w:r>
      <w:r w:rsidR="00DE5385" w:rsidRPr="00C51565">
        <w:rPr>
          <w:b/>
        </w:rPr>
        <w:t xml:space="preserve">    </w:t>
      </w:r>
      <w:r w:rsidR="00BB7327" w:rsidRPr="00C51565">
        <w:rPr>
          <w:b/>
        </w:rPr>
        <w:t xml:space="preserve">Руслан </w:t>
      </w:r>
      <w:r w:rsidR="00251F99" w:rsidRPr="00C51565">
        <w:rPr>
          <w:rFonts w:ascii="Times New Roman CYR" w:hAnsi="Times New Roman CYR" w:cs="Times New Roman CYR"/>
          <w:b/>
        </w:rPr>
        <w:t>ОСИПЕНКО</w:t>
      </w:r>
    </w:p>
    <w:p w:rsidR="0002302C" w:rsidRPr="006E0ECC" w:rsidRDefault="0002302C" w:rsidP="009556F7">
      <w:pPr>
        <w:tabs>
          <w:tab w:val="left" w:pos="1065"/>
        </w:tabs>
        <w:jc w:val="both"/>
        <w:rPr>
          <w:b/>
          <w:sz w:val="27"/>
          <w:szCs w:val="27"/>
        </w:rPr>
      </w:pPr>
    </w:p>
    <w:sectPr w:rsidR="0002302C" w:rsidRPr="006E0ECC" w:rsidSect="006E0ECC"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0CD" w:rsidRDefault="007D40CD" w:rsidP="001763C9">
      <w:r>
        <w:separator/>
      </w:r>
    </w:p>
  </w:endnote>
  <w:endnote w:type="continuationSeparator" w:id="0">
    <w:p w:rsidR="007D40CD" w:rsidRDefault="007D40CD" w:rsidP="00176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0CD" w:rsidRDefault="007D40CD" w:rsidP="001763C9">
      <w:r>
        <w:separator/>
      </w:r>
    </w:p>
  </w:footnote>
  <w:footnote w:type="continuationSeparator" w:id="0">
    <w:p w:rsidR="007D40CD" w:rsidRDefault="007D40CD" w:rsidP="00176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CC" w:rsidRPr="00BB7327" w:rsidRDefault="006E0ECC" w:rsidP="00384783">
    <w:pPr>
      <w:pStyle w:val="a7"/>
      <w:spacing w:after="120"/>
      <w:jc w:val="center"/>
    </w:pPr>
    <w:r w:rsidRPr="00BB7327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7A6" w:rsidRPr="002867A6" w:rsidRDefault="002867A6" w:rsidP="002867A6">
    <w:pPr>
      <w:pStyle w:val="a7"/>
      <w:rPr>
        <w:szCs w:val="2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B2F1F"/>
    <w:multiLevelType w:val="hybridMultilevel"/>
    <w:tmpl w:val="6952EC1A"/>
    <w:lvl w:ilvl="0" w:tplc="79B4925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234D5E"/>
    <w:multiLevelType w:val="hybridMultilevel"/>
    <w:tmpl w:val="CE96E0B4"/>
    <w:lvl w:ilvl="0" w:tplc="C84ED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583"/>
    <w:rsid w:val="00016F78"/>
    <w:rsid w:val="00017FBE"/>
    <w:rsid w:val="0002302C"/>
    <w:rsid w:val="00027F37"/>
    <w:rsid w:val="000352C2"/>
    <w:rsid w:val="00035601"/>
    <w:rsid w:val="00035F49"/>
    <w:rsid w:val="00036919"/>
    <w:rsid w:val="0005066D"/>
    <w:rsid w:val="000528D1"/>
    <w:rsid w:val="000601AE"/>
    <w:rsid w:val="000622F1"/>
    <w:rsid w:val="00063F6C"/>
    <w:rsid w:val="00065F9B"/>
    <w:rsid w:val="0006715E"/>
    <w:rsid w:val="00093CE0"/>
    <w:rsid w:val="00094EA2"/>
    <w:rsid w:val="000A3DE4"/>
    <w:rsid w:val="000A69E7"/>
    <w:rsid w:val="000A71C0"/>
    <w:rsid w:val="000B3CD1"/>
    <w:rsid w:val="000B55D7"/>
    <w:rsid w:val="000D0A95"/>
    <w:rsid w:val="000D1C3C"/>
    <w:rsid w:val="000D1DE5"/>
    <w:rsid w:val="000D243B"/>
    <w:rsid w:val="000E0779"/>
    <w:rsid w:val="000E0C6A"/>
    <w:rsid w:val="000F59FF"/>
    <w:rsid w:val="00101FD3"/>
    <w:rsid w:val="00103003"/>
    <w:rsid w:val="00106EF4"/>
    <w:rsid w:val="001136AB"/>
    <w:rsid w:val="00113BC3"/>
    <w:rsid w:val="00120A7F"/>
    <w:rsid w:val="001239D6"/>
    <w:rsid w:val="00124234"/>
    <w:rsid w:val="00125246"/>
    <w:rsid w:val="0014061E"/>
    <w:rsid w:val="00142715"/>
    <w:rsid w:val="00144B0B"/>
    <w:rsid w:val="00145C1C"/>
    <w:rsid w:val="001477C7"/>
    <w:rsid w:val="00150F16"/>
    <w:rsid w:val="0015379A"/>
    <w:rsid w:val="00170B02"/>
    <w:rsid w:val="00172F9D"/>
    <w:rsid w:val="00173D95"/>
    <w:rsid w:val="001747F3"/>
    <w:rsid w:val="001763C9"/>
    <w:rsid w:val="00176750"/>
    <w:rsid w:val="00184BA7"/>
    <w:rsid w:val="00187A4B"/>
    <w:rsid w:val="00187FFE"/>
    <w:rsid w:val="00192341"/>
    <w:rsid w:val="0019448C"/>
    <w:rsid w:val="00194CF0"/>
    <w:rsid w:val="00194E12"/>
    <w:rsid w:val="001A4FC2"/>
    <w:rsid w:val="001A55C9"/>
    <w:rsid w:val="001B0706"/>
    <w:rsid w:val="001C10F5"/>
    <w:rsid w:val="001C2A1E"/>
    <w:rsid w:val="001C2EFD"/>
    <w:rsid w:val="001D67B6"/>
    <w:rsid w:val="001E0A99"/>
    <w:rsid w:val="001E4776"/>
    <w:rsid w:val="001E5486"/>
    <w:rsid w:val="001F1443"/>
    <w:rsid w:val="00212F5D"/>
    <w:rsid w:val="00216438"/>
    <w:rsid w:val="0021698F"/>
    <w:rsid w:val="00225E5F"/>
    <w:rsid w:val="00227240"/>
    <w:rsid w:val="002367C9"/>
    <w:rsid w:val="00242AA1"/>
    <w:rsid w:val="00250E6E"/>
    <w:rsid w:val="00251F99"/>
    <w:rsid w:val="002623E1"/>
    <w:rsid w:val="00263D25"/>
    <w:rsid w:val="00265542"/>
    <w:rsid w:val="002745B9"/>
    <w:rsid w:val="0028070B"/>
    <w:rsid w:val="00284EDE"/>
    <w:rsid w:val="002867A6"/>
    <w:rsid w:val="00286876"/>
    <w:rsid w:val="00287D41"/>
    <w:rsid w:val="00290D62"/>
    <w:rsid w:val="00291288"/>
    <w:rsid w:val="00296C35"/>
    <w:rsid w:val="002A2450"/>
    <w:rsid w:val="002B0F0D"/>
    <w:rsid w:val="002B1320"/>
    <w:rsid w:val="002B382F"/>
    <w:rsid w:val="002C7A56"/>
    <w:rsid w:val="002D3B84"/>
    <w:rsid w:val="002D47AA"/>
    <w:rsid w:val="002D61F7"/>
    <w:rsid w:val="002E0DE7"/>
    <w:rsid w:val="002F009E"/>
    <w:rsid w:val="00301D39"/>
    <w:rsid w:val="0030742E"/>
    <w:rsid w:val="003123A4"/>
    <w:rsid w:val="00314163"/>
    <w:rsid w:val="00331D8D"/>
    <w:rsid w:val="00333BAE"/>
    <w:rsid w:val="0033495E"/>
    <w:rsid w:val="00340DE2"/>
    <w:rsid w:val="0035432D"/>
    <w:rsid w:val="0036699D"/>
    <w:rsid w:val="00383B03"/>
    <w:rsid w:val="00384783"/>
    <w:rsid w:val="00384C94"/>
    <w:rsid w:val="003A0B92"/>
    <w:rsid w:val="003B2E51"/>
    <w:rsid w:val="003B6891"/>
    <w:rsid w:val="003B6D0D"/>
    <w:rsid w:val="003C2494"/>
    <w:rsid w:val="003C2DDC"/>
    <w:rsid w:val="003D00A1"/>
    <w:rsid w:val="003D4223"/>
    <w:rsid w:val="003E19D1"/>
    <w:rsid w:val="003E31D6"/>
    <w:rsid w:val="003F7AC4"/>
    <w:rsid w:val="00401489"/>
    <w:rsid w:val="00401DDE"/>
    <w:rsid w:val="00417830"/>
    <w:rsid w:val="004356DB"/>
    <w:rsid w:val="00444958"/>
    <w:rsid w:val="0044519C"/>
    <w:rsid w:val="00447201"/>
    <w:rsid w:val="00452B86"/>
    <w:rsid w:val="004654AD"/>
    <w:rsid w:val="004715D5"/>
    <w:rsid w:val="00472062"/>
    <w:rsid w:val="00474E0B"/>
    <w:rsid w:val="00493637"/>
    <w:rsid w:val="00495FC5"/>
    <w:rsid w:val="004A4A7D"/>
    <w:rsid w:val="004A623F"/>
    <w:rsid w:val="004A6BA0"/>
    <w:rsid w:val="004A7265"/>
    <w:rsid w:val="004B2481"/>
    <w:rsid w:val="004D0B36"/>
    <w:rsid w:val="004D3C51"/>
    <w:rsid w:val="004D7620"/>
    <w:rsid w:val="004E1965"/>
    <w:rsid w:val="004E2272"/>
    <w:rsid w:val="004E37AA"/>
    <w:rsid w:val="004E4F1B"/>
    <w:rsid w:val="004F1FF9"/>
    <w:rsid w:val="00500092"/>
    <w:rsid w:val="00527ECA"/>
    <w:rsid w:val="005322CA"/>
    <w:rsid w:val="0053521D"/>
    <w:rsid w:val="00537C41"/>
    <w:rsid w:val="005474C6"/>
    <w:rsid w:val="00547CCE"/>
    <w:rsid w:val="00551765"/>
    <w:rsid w:val="0055641E"/>
    <w:rsid w:val="0056272C"/>
    <w:rsid w:val="00571481"/>
    <w:rsid w:val="00571D0D"/>
    <w:rsid w:val="005723E4"/>
    <w:rsid w:val="005A1AAE"/>
    <w:rsid w:val="005A6CE3"/>
    <w:rsid w:val="005B3532"/>
    <w:rsid w:val="005B65D6"/>
    <w:rsid w:val="005C2D47"/>
    <w:rsid w:val="005C7360"/>
    <w:rsid w:val="005D0808"/>
    <w:rsid w:val="005D3934"/>
    <w:rsid w:val="005E3C38"/>
    <w:rsid w:val="005E4311"/>
    <w:rsid w:val="005E60AF"/>
    <w:rsid w:val="005F5E58"/>
    <w:rsid w:val="0060235E"/>
    <w:rsid w:val="00614B01"/>
    <w:rsid w:val="00622C63"/>
    <w:rsid w:val="00622E2E"/>
    <w:rsid w:val="006276BB"/>
    <w:rsid w:val="0063053A"/>
    <w:rsid w:val="0063164B"/>
    <w:rsid w:val="0063775D"/>
    <w:rsid w:val="00641405"/>
    <w:rsid w:val="00644E3C"/>
    <w:rsid w:val="006542C9"/>
    <w:rsid w:val="006604DA"/>
    <w:rsid w:val="00661012"/>
    <w:rsid w:val="00672407"/>
    <w:rsid w:val="00675A4A"/>
    <w:rsid w:val="00687D1A"/>
    <w:rsid w:val="00694A8B"/>
    <w:rsid w:val="006A1C9F"/>
    <w:rsid w:val="006A3444"/>
    <w:rsid w:val="006A5750"/>
    <w:rsid w:val="006B54A3"/>
    <w:rsid w:val="006C2D9D"/>
    <w:rsid w:val="006C353D"/>
    <w:rsid w:val="006D0754"/>
    <w:rsid w:val="006D16DC"/>
    <w:rsid w:val="006D3157"/>
    <w:rsid w:val="006D7D4F"/>
    <w:rsid w:val="006E0ECC"/>
    <w:rsid w:val="006F247A"/>
    <w:rsid w:val="006F3583"/>
    <w:rsid w:val="006F4DCD"/>
    <w:rsid w:val="006F52DA"/>
    <w:rsid w:val="006F761E"/>
    <w:rsid w:val="00700180"/>
    <w:rsid w:val="00701D10"/>
    <w:rsid w:val="00704E87"/>
    <w:rsid w:val="007072EA"/>
    <w:rsid w:val="00707A85"/>
    <w:rsid w:val="00712447"/>
    <w:rsid w:val="00712C06"/>
    <w:rsid w:val="00721F4D"/>
    <w:rsid w:val="007220B2"/>
    <w:rsid w:val="00724308"/>
    <w:rsid w:val="00724EB2"/>
    <w:rsid w:val="0072632B"/>
    <w:rsid w:val="00736EF1"/>
    <w:rsid w:val="0074215A"/>
    <w:rsid w:val="00742C23"/>
    <w:rsid w:val="007474EF"/>
    <w:rsid w:val="00763388"/>
    <w:rsid w:val="007666AA"/>
    <w:rsid w:val="00773FCA"/>
    <w:rsid w:val="00775977"/>
    <w:rsid w:val="007815A9"/>
    <w:rsid w:val="00792DDA"/>
    <w:rsid w:val="007B32F0"/>
    <w:rsid w:val="007B4AD5"/>
    <w:rsid w:val="007B6A3E"/>
    <w:rsid w:val="007C3271"/>
    <w:rsid w:val="007C572B"/>
    <w:rsid w:val="007D1414"/>
    <w:rsid w:val="007D40CD"/>
    <w:rsid w:val="007D419F"/>
    <w:rsid w:val="007D6A8E"/>
    <w:rsid w:val="007E2035"/>
    <w:rsid w:val="007E48B1"/>
    <w:rsid w:val="007E5A29"/>
    <w:rsid w:val="007E630F"/>
    <w:rsid w:val="007E7F36"/>
    <w:rsid w:val="007F0B89"/>
    <w:rsid w:val="007F2B94"/>
    <w:rsid w:val="007F2FDE"/>
    <w:rsid w:val="007F407C"/>
    <w:rsid w:val="007F682D"/>
    <w:rsid w:val="007F685E"/>
    <w:rsid w:val="00804657"/>
    <w:rsid w:val="00812305"/>
    <w:rsid w:val="00821AA6"/>
    <w:rsid w:val="008315C1"/>
    <w:rsid w:val="008372CB"/>
    <w:rsid w:val="00842430"/>
    <w:rsid w:val="00844CCB"/>
    <w:rsid w:val="00854D18"/>
    <w:rsid w:val="00854F41"/>
    <w:rsid w:val="0086197D"/>
    <w:rsid w:val="00862EAA"/>
    <w:rsid w:val="008653B7"/>
    <w:rsid w:val="00866324"/>
    <w:rsid w:val="00867512"/>
    <w:rsid w:val="0087059F"/>
    <w:rsid w:val="0087546C"/>
    <w:rsid w:val="00875BCB"/>
    <w:rsid w:val="00880033"/>
    <w:rsid w:val="00880E29"/>
    <w:rsid w:val="00884989"/>
    <w:rsid w:val="00887912"/>
    <w:rsid w:val="008A1E34"/>
    <w:rsid w:val="008A583E"/>
    <w:rsid w:val="008A7151"/>
    <w:rsid w:val="008B23E4"/>
    <w:rsid w:val="008B5CA0"/>
    <w:rsid w:val="008B6393"/>
    <w:rsid w:val="008B7366"/>
    <w:rsid w:val="008B7F5D"/>
    <w:rsid w:val="008C6C54"/>
    <w:rsid w:val="008C6C7B"/>
    <w:rsid w:val="008D3448"/>
    <w:rsid w:val="008D3EC4"/>
    <w:rsid w:val="008D7634"/>
    <w:rsid w:val="008E6AE7"/>
    <w:rsid w:val="009015E0"/>
    <w:rsid w:val="00903686"/>
    <w:rsid w:val="0091207F"/>
    <w:rsid w:val="009179DD"/>
    <w:rsid w:val="00922653"/>
    <w:rsid w:val="009250D8"/>
    <w:rsid w:val="0093050F"/>
    <w:rsid w:val="00952734"/>
    <w:rsid w:val="00952BDB"/>
    <w:rsid w:val="009556F7"/>
    <w:rsid w:val="00966B98"/>
    <w:rsid w:val="00977429"/>
    <w:rsid w:val="00977D29"/>
    <w:rsid w:val="00982737"/>
    <w:rsid w:val="009840A5"/>
    <w:rsid w:val="009A023F"/>
    <w:rsid w:val="009B4F33"/>
    <w:rsid w:val="009C5C02"/>
    <w:rsid w:val="009C7A59"/>
    <w:rsid w:val="009D7131"/>
    <w:rsid w:val="009E01C5"/>
    <w:rsid w:val="009F177E"/>
    <w:rsid w:val="009F2556"/>
    <w:rsid w:val="009F36D5"/>
    <w:rsid w:val="009F4B30"/>
    <w:rsid w:val="00A070F4"/>
    <w:rsid w:val="00A10531"/>
    <w:rsid w:val="00A11537"/>
    <w:rsid w:val="00A254DD"/>
    <w:rsid w:val="00A429C4"/>
    <w:rsid w:val="00A4355F"/>
    <w:rsid w:val="00A50E6C"/>
    <w:rsid w:val="00A55E45"/>
    <w:rsid w:val="00A56EA6"/>
    <w:rsid w:val="00A61920"/>
    <w:rsid w:val="00A62DD3"/>
    <w:rsid w:val="00A775DD"/>
    <w:rsid w:val="00A87E0B"/>
    <w:rsid w:val="00A91F60"/>
    <w:rsid w:val="00A936EF"/>
    <w:rsid w:val="00AA0BA6"/>
    <w:rsid w:val="00AA4C2B"/>
    <w:rsid w:val="00AB1FA2"/>
    <w:rsid w:val="00AB5488"/>
    <w:rsid w:val="00AB64D7"/>
    <w:rsid w:val="00AC52E3"/>
    <w:rsid w:val="00AC57D7"/>
    <w:rsid w:val="00AD1B7A"/>
    <w:rsid w:val="00AD2CC7"/>
    <w:rsid w:val="00AE0CE3"/>
    <w:rsid w:val="00AE2E15"/>
    <w:rsid w:val="00AE3D9E"/>
    <w:rsid w:val="00AE3DA2"/>
    <w:rsid w:val="00AE4303"/>
    <w:rsid w:val="00AE6F04"/>
    <w:rsid w:val="00AF1222"/>
    <w:rsid w:val="00AF471D"/>
    <w:rsid w:val="00AF67D2"/>
    <w:rsid w:val="00B050BC"/>
    <w:rsid w:val="00B0682E"/>
    <w:rsid w:val="00B12295"/>
    <w:rsid w:val="00B12DB6"/>
    <w:rsid w:val="00B14D5D"/>
    <w:rsid w:val="00B231BB"/>
    <w:rsid w:val="00B24D6D"/>
    <w:rsid w:val="00B25143"/>
    <w:rsid w:val="00B2672C"/>
    <w:rsid w:val="00B32972"/>
    <w:rsid w:val="00B32E0F"/>
    <w:rsid w:val="00B36B4D"/>
    <w:rsid w:val="00B41B4D"/>
    <w:rsid w:val="00B4684C"/>
    <w:rsid w:val="00B64A94"/>
    <w:rsid w:val="00B656C7"/>
    <w:rsid w:val="00B65EBE"/>
    <w:rsid w:val="00B71936"/>
    <w:rsid w:val="00B77D21"/>
    <w:rsid w:val="00B80A82"/>
    <w:rsid w:val="00B81D99"/>
    <w:rsid w:val="00B84DE7"/>
    <w:rsid w:val="00B8612B"/>
    <w:rsid w:val="00B92013"/>
    <w:rsid w:val="00B96D94"/>
    <w:rsid w:val="00B97C0D"/>
    <w:rsid w:val="00BA53C3"/>
    <w:rsid w:val="00BB3AB2"/>
    <w:rsid w:val="00BB47C4"/>
    <w:rsid w:val="00BB7327"/>
    <w:rsid w:val="00BC2D84"/>
    <w:rsid w:val="00BC5090"/>
    <w:rsid w:val="00BD3383"/>
    <w:rsid w:val="00BE51F7"/>
    <w:rsid w:val="00BE6422"/>
    <w:rsid w:val="00BE6EF5"/>
    <w:rsid w:val="00BE6F26"/>
    <w:rsid w:val="00BF4E3A"/>
    <w:rsid w:val="00C0179E"/>
    <w:rsid w:val="00C106EC"/>
    <w:rsid w:val="00C112F6"/>
    <w:rsid w:val="00C12649"/>
    <w:rsid w:val="00C144D1"/>
    <w:rsid w:val="00C1486E"/>
    <w:rsid w:val="00C20EBF"/>
    <w:rsid w:val="00C30F1A"/>
    <w:rsid w:val="00C32A94"/>
    <w:rsid w:val="00C36D63"/>
    <w:rsid w:val="00C406F3"/>
    <w:rsid w:val="00C412EF"/>
    <w:rsid w:val="00C51565"/>
    <w:rsid w:val="00C53214"/>
    <w:rsid w:val="00C53500"/>
    <w:rsid w:val="00C5596B"/>
    <w:rsid w:val="00C630C2"/>
    <w:rsid w:val="00C65721"/>
    <w:rsid w:val="00C722A4"/>
    <w:rsid w:val="00C80CED"/>
    <w:rsid w:val="00C91C3A"/>
    <w:rsid w:val="00CA54A9"/>
    <w:rsid w:val="00CB1EEC"/>
    <w:rsid w:val="00CB7275"/>
    <w:rsid w:val="00CC202B"/>
    <w:rsid w:val="00CC269C"/>
    <w:rsid w:val="00CC7EAA"/>
    <w:rsid w:val="00CD3EDD"/>
    <w:rsid w:val="00CE31D0"/>
    <w:rsid w:val="00CF1436"/>
    <w:rsid w:val="00CF3EC4"/>
    <w:rsid w:val="00D10AEC"/>
    <w:rsid w:val="00D14903"/>
    <w:rsid w:val="00D17F5E"/>
    <w:rsid w:val="00D246D3"/>
    <w:rsid w:val="00D458B8"/>
    <w:rsid w:val="00D510EA"/>
    <w:rsid w:val="00D5288A"/>
    <w:rsid w:val="00D55F62"/>
    <w:rsid w:val="00D725B0"/>
    <w:rsid w:val="00D91C95"/>
    <w:rsid w:val="00D96062"/>
    <w:rsid w:val="00DA1045"/>
    <w:rsid w:val="00DB0A0F"/>
    <w:rsid w:val="00DC0E44"/>
    <w:rsid w:val="00DC3F91"/>
    <w:rsid w:val="00DC4D6C"/>
    <w:rsid w:val="00DC5D75"/>
    <w:rsid w:val="00DD432A"/>
    <w:rsid w:val="00DD5DC0"/>
    <w:rsid w:val="00DD6957"/>
    <w:rsid w:val="00DD7406"/>
    <w:rsid w:val="00DD75E6"/>
    <w:rsid w:val="00DE389C"/>
    <w:rsid w:val="00DE3F94"/>
    <w:rsid w:val="00DE5385"/>
    <w:rsid w:val="00DE7BE1"/>
    <w:rsid w:val="00DF09C5"/>
    <w:rsid w:val="00DF1E93"/>
    <w:rsid w:val="00E12D01"/>
    <w:rsid w:val="00E20225"/>
    <w:rsid w:val="00E249B9"/>
    <w:rsid w:val="00E25410"/>
    <w:rsid w:val="00E272B9"/>
    <w:rsid w:val="00E320B2"/>
    <w:rsid w:val="00E341FC"/>
    <w:rsid w:val="00E40D9A"/>
    <w:rsid w:val="00E43DB2"/>
    <w:rsid w:val="00E45C2A"/>
    <w:rsid w:val="00E50E66"/>
    <w:rsid w:val="00E546DD"/>
    <w:rsid w:val="00E600B7"/>
    <w:rsid w:val="00E619F3"/>
    <w:rsid w:val="00E62472"/>
    <w:rsid w:val="00E635A5"/>
    <w:rsid w:val="00E67E5D"/>
    <w:rsid w:val="00E735DD"/>
    <w:rsid w:val="00EB1788"/>
    <w:rsid w:val="00ED39AE"/>
    <w:rsid w:val="00ED3E2B"/>
    <w:rsid w:val="00ED5C23"/>
    <w:rsid w:val="00EE1C48"/>
    <w:rsid w:val="00EF307F"/>
    <w:rsid w:val="00F03DC4"/>
    <w:rsid w:val="00F067C0"/>
    <w:rsid w:val="00F06FED"/>
    <w:rsid w:val="00F0745A"/>
    <w:rsid w:val="00F13F82"/>
    <w:rsid w:val="00F141FF"/>
    <w:rsid w:val="00F16301"/>
    <w:rsid w:val="00F22B3C"/>
    <w:rsid w:val="00F23773"/>
    <w:rsid w:val="00F27DBB"/>
    <w:rsid w:val="00F37B38"/>
    <w:rsid w:val="00F40687"/>
    <w:rsid w:val="00F41171"/>
    <w:rsid w:val="00F44290"/>
    <w:rsid w:val="00F44D64"/>
    <w:rsid w:val="00F54CE6"/>
    <w:rsid w:val="00F54FC2"/>
    <w:rsid w:val="00F55466"/>
    <w:rsid w:val="00F56614"/>
    <w:rsid w:val="00F57866"/>
    <w:rsid w:val="00F604AD"/>
    <w:rsid w:val="00F608A4"/>
    <w:rsid w:val="00F6210E"/>
    <w:rsid w:val="00F626E0"/>
    <w:rsid w:val="00F70CD0"/>
    <w:rsid w:val="00F7198B"/>
    <w:rsid w:val="00F72320"/>
    <w:rsid w:val="00F72B80"/>
    <w:rsid w:val="00F74FC4"/>
    <w:rsid w:val="00F90BF8"/>
    <w:rsid w:val="00F91D03"/>
    <w:rsid w:val="00FA3F6C"/>
    <w:rsid w:val="00FA6FA7"/>
    <w:rsid w:val="00FB0507"/>
    <w:rsid w:val="00FB48B9"/>
    <w:rsid w:val="00FC05D6"/>
    <w:rsid w:val="00FC435B"/>
    <w:rsid w:val="00FC4557"/>
    <w:rsid w:val="00FC4AFD"/>
    <w:rsid w:val="00FC581B"/>
    <w:rsid w:val="00FE7E26"/>
    <w:rsid w:val="00FF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802CB"/>
  <w15:docId w15:val="{7E53FEF0-CE8C-4335-8ACC-54F216E91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83"/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DD5DC0"/>
    <w:pPr>
      <w:keepNext/>
      <w:keepLines/>
      <w:spacing w:before="200"/>
      <w:ind w:firstLine="567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"/>
    <w:basedOn w:val="a"/>
    <w:rsid w:val="006F3583"/>
    <w:pPr>
      <w:widowControl w:val="0"/>
      <w:suppressAutoHyphens/>
      <w:jc w:val="center"/>
    </w:pPr>
    <w:rPr>
      <w:rFonts w:eastAsia="Lucida Sans Unicode"/>
      <w:b/>
      <w:kern w:val="1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C112F6"/>
    <w:pPr>
      <w:ind w:left="708"/>
    </w:pPr>
  </w:style>
  <w:style w:type="character" w:styleId="a5">
    <w:name w:val="Intense Emphasis"/>
    <w:uiPriority w:val="21"/>
    <w:qFormat/>
    <w:rsid w:val="00A936EF"/>
    <w:rPr>
      <w:b/>
      <w:bCs/>
      <w:i/>
      <w:iCs/>
      <w:color w:val="4F81BD"/>
    </w:rPr>
  </w:style>
  <w:style w:type="character" w:customStyle="1" w:styleId="rvts66">
    <w:name w:val="rvts66"/>
    <w:rsid w:val="00E619F3"/>
  </w:style>
  <w:style w:type="character" w:styleId="a6">
    <w:name w:val="Strong"/>
    <w:uiPriority w:val="22"/>
    <w:qFormat/>
    <w:rsid w:val="00E619F3"/>
    <w:rPr>
      <w:b/>
      <w:bCs/>
    </w:rPr>
  </w:style>
  <w:style w:type="character" w:customStyle="1" w:styleId="rvts23">
    <w:name w:val="rvts23"/>
    <w:rsid w:val="00E619F3"/>
  </w:style>
  <w:style w:type="character" w:customStyle="1" w:styleId="20">
    <w:name w:val="Заголовок 2 Знак"/>
    <w:link w:val="2"/>
    <w:rsid w:val="00DD5DC0"/>
    <w:rPr>
      <w:rFonts w:ascii="Cambria" w:hAnsi="Cambria"/>
      <w:b/>
      <w:bCs/>
      <w:color w:val="4F81BD"/>
      <w:sz w:val="26"/>
      <w:szCs w:val="26"/>
      <w:lang w:val="uk-UA"/>
    </w:rPr>
  </w:style>
  <w:style w:type="paragraph" w:styleId="a7">
    <w:name w:val="header"/>
    <w:basedOn w:val="a"/>
    <w:link w:val="a8"/>
    <w:uiPriority w:val="99"/>
    <w:rsid w:val="001763C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link w:val="a7"/>
    <w:uiPriority w:val="99"/>
    <w:rsid w:val="001763C9"/>
    <w:rPr>
      <w:sz w:val="28"/>
      <w:szCs w:val="28"/>
      <w:lang w:val="uk-UA" w:eastAsia="uk-UA"/>
    </w:rPr>
  </w:style>
  <w:style w:type="paragraph" w:styleId="a9">
    <w:name w:val="footer"/>
    <w:basedOn w:val="a"/>
    <w:link w:val="aa"/>
    <w:rsid w:val="001763C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rsid w:val="001763C9"/>
    <w:rPr>
      <w:sz w:val="28"/>
      <w:szCs w:val="28"/>
      <w:lang w:val="uk-UA" w:eastAsia="uk-UA"/>
    </w:rPr>
  </w:style>
  <w:style w:type="paragraph" w:styleId="ab">
    <w:name w:val="Body Text"/>
    <w:basedOn w:val="a"/>
    <w:link w:val="ac"/>
    <w:rsid w:val="000601AE"/>
    <w:pPr>
      <w:jc w:val="center"/>
    </w:pPr>
    <w:rPr>
      <w:b/>
      <w:bCs/>
      <w:szCs w:val="24"/>
      <w:lang w:eastAsia="x-none"/>
    </w:rPr>
  </w:style>
  <w:style w:type="character" w:customStyle="1" w:styleId="ac">
    <w:name w:val="Основний текст Знак"/>
    <w:link w:val="ab"/>
    <w:rsid w:val="000601AE"/>
    <w:rPr>
      <w:b/>
      <w:bCs/>
      <w:sz w:val="28"/>
      <w:szCs w:val="24"/>
      <w:lang w:val="uk-UA"/>
    </w:rPr>
  </w:style>
  <w:style w:type="character" w:styleId="ad">
    <w:name w:val="Hyperlink"/>
    <w:uiPriority w:val="99"/>
    <w:unhideWhenUsed/>
    <w:rsid w:val="00A10531"/>
    <w:rPr>
      <w:color w:val="0000FF"/>
      <w:u w:val="single"/>
    </w:rPr>
  </w:style>
  <w:style w:type="paragraph" w:customStyle="1" w:styleId="rvps2">
    <w:name w:val="rvps2"/>
    <w:basedOn w:val="a"/>
    <w:rsid w:val="006E0ECC"/>
    <w:pPr>
      <w:spacing w:before="100" w:beforeAutospacing="1" w:after="100" w:afterAutospacing="1"/>
    </w:pPr>
    <w:rPr>
      <w:sz w:val="24"/>
      <w:szCs w:val="24"/>
    </w:rPr>
  </w:style>
  <w:style w:type="paragraph" w:styleId="ae">
    <w:name w:val="Normal (Web)"/>
    <w:basedOn w:val="a"/>
    <w:uiPriority w:val="99"/>
    <w:unhideWhenUsed/>
    <w:rsid w:val="00B65EBE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f">
    <w:name w:val="Balloon Text"/>
    <w:basedOn w:val="a"/>
    <w:link w:val="af0"/>
    <w:rsid w:val="00E735DD"/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link w:val="af"/>
    <w:rsid w:val="00E7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16F7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3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2025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WareZ Provider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Admin555</cp:lastModifiedBy>
  <cp:revision>4</cp:revision>
  <cp:lastPrinted>2025-03-20T12:18:00Z</cp:lastPrinted>
  <dcterms:created xsi:type="dcterms:W3CDTF">2026-10-14T09:05:00Z</dcterms:created>
  <dcterms:modified xsi:type="dcterms:W3CDTF">2026-10-27T10:33:00Z</dcterms:modified>
</cp:coreProperties>
</file>