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Pr="00FD3B44" w:rsidRDefault="00477F8D" w:rsidP="00EB1BA4">
      <w:pPr>
        <w:ind w:left="-426"/>
        <w:jc w:val="center"/>
        <w:rPr>
          <w:b/>
          <w:sz w:val="22"/>
          <w:szCs w:val="22"/>
        </w:rPr>
      </w:pPr>
      <w:r w:rsidRPr="00FD3B44">
        <w:rPr>
          <w:b/>
          <w:sz w:val="22"/>
          <w:szCs w:val="22"/>
        </w:rPr>
        <w:t xml:space="preserve">Повідомлення </w:t>
      </w:r>
      <w:bookmarkStart w:id="0" w:name="_Hlk122422089"/>
      <w:r w:rsidR="006B3272" w:rsidRPr="00FD3B44">
        <w:rPr>
          <w:b/>
          <w:sz w:val="22"/>
          <w:szCs w:val="22"/>
        </w:rPr>
        <w:t>Філії ГПУ «Львівгазвидобування»</w:t>
      </w:r>
      <w:r w:rsidR="006B3272" w:rsidRPr="00FD3B44">
        <w:rPr>
          <w:sz w:val="22"/>
          <w:szCs w:val="22"/>
        </w:rPr>
        <w:t xml:space="preserve"> </w:t>
      </w:r>
      <w:r w:rsidR="006B3272" w:rsidRPr="00FD3B44">
        <w:rPr>
          <w:b/>
          <w:sz w:val="22"/>
          <w:szCs w:val="22"/>
        </w:rPr>
        <w:t>АТ «Укргазвидобування»</w:t>
      </w:r>
      <w:bookmarkEnd w:id="0"/>
    </w:p>
    <w:p w:rsidR="00477F8D" w:rsidRDefault="006B3272" w:rsidP="00EB1BA4">
      <w:pPr>
        <w:ind w:left="-426" w:right="-144"/>
        <w:jc w:val="center"/>
        <w:rPr>
          <w:b/>
          <w:sz w:val="22"/>
          <w:szCs w:val="22"/>
        </w:rPr>
      </w:pPr>
      <w:r w:rsidRPr="00FD3B44">
        <w:rPr>
          <w:b/>
          <w:sz w:val="22"/>
          <w:szCs w:val="22"/>
        </w:rPr>
        <w:t>п</w:t>
      </w:r>
      <w:r w:rsidR="00477F8D" w:rsidRPr="00FD3B44">
        <w:rPr>
          <w:b/>
          <w:sz w:val="22"/>
          <w:szCs w:val="22"/>
        </w:rPr>
        <w:t xml:space="preserve">ро клопотання щодо отримання дозволу на викиди забруднюючих речовин в атмосферне </w:t>
      </w:r>
      <w:r w:rsidR="00EB1BA4">
        <w:rPr>
          <w:b/>
          <w:sz w:val="22"/>
          <w:szCs w:val="22"/>
        </w:rPr>
        <w:t>п</w:t>
      </w:r>
      <w:r w:rsidR="00477F8D" w:rsidRPr="00FD3B44">
        <w:rPr>
          <w:b/>
          <w:sz w:val="22"/>
          <w:szCs w:val="22"/>
        </w:rPr>
        <w:t>овітря</w:t>
      </w:r>
    </w:p>
    <w:p w:rsidR="00EB1BA4" w:rsidRPr="00EB1BA4" w:rsidRDefault="00EB1BA4" w:rsidP="00EB1BA4">
      <w:pPr>
        <w:ind w:right="-144"/>
        <w:jc w:val="center"/>
        <w:rPr>
          <w:b/>
          <w:sz w:val="12"/>
          <w:szCs w:val="12"/>
        </w:rPr>
      </w:pPr>
    </w:p>
    <w:p w:rsidR="00AA0722" w:rsidRPr="00F810F0" w:rsidRDefault="00477F8D" w:rsidP="000C21E4">
      <w:pPr>
        <w:spacing w:line="228" w:lineRule="auto"/>
        <w:ind w:left="-284"/>
        <w:rPr>
          <w:sz w:val="22"/>
          <w:szCs w:val="22"/>
          <w:lang w:eastAsia="ru-RU"/>
        </w:rPr>
      </w:pPr>
      <w:r w:rsidRPr="00F810F0">
        <w:rPr>
          <w:sz w:val="22"/>
          <w:szCs w:val="22"/>
        </w:rPr>
        <w:t xml:space="preserve">Повне найменування суб’єкта господарювання: </w:t>
      </w:r>
      <w:bookmarkStart w:id="1" w:name="_GoBack"/>
      <w:r w:rsidR="006B3272" w:rsidRPr="00F810F0">
        <w:rPr>
          <w:sz w:val="22"/>
          <w:szCs w:val="22"/>
        </w:rPr>
        <w:t>Філія газопромислового управління «Львівгазвидобування» Акціонерного товариства «Укргазвидобування»</w:t>
      </w:r>
      <w:bookmarkEnd w:id="1"/>
      <w:r w:rsidR="006B3272" w:rsidRPr="00F810F0">
        <w:rPr>
          <w:sz w:val="22"/>
          <w:szCs w:val="22"/>
        </w:rPr>
        <w:t>.</w:t>
      </w:r>
    </w:p>
    <w:p w:rsidR="003C1B09" w:rsidRPr="00F810F0" w:rsidRDefault="00477F8D" w:rsidP="000C21E4">
      <w:pPr>
        <w:spacing w:line="228" w:lineRule="auto"/>
        <w:ind w:left="-284"/>
        <w:jc w:val="both"/>
        <w:rPr>
          <w:sz w:val="22"/>
          <w:szCs w:val="22"/>
          <w:lang w:eastAsia="ru-RU"/>
        </w:rPr>
      </w:pPr>
      <w:r w:rsidRPr="00F810F0">
        <w:rPr>
          <w:sz w:val="22"/>
          <w:szCs w:val="22"/>
          <w:lang w:eastAsia="ru-RU"/>
        </w:rPr>
        <w:t xml:space="preserve">Скорочене найменування суб’єкта господарювання: </w:t>
      </w:r>
      <w:r w:rsidR="006B3272" w:rsidRPr="00F810F0">
        <w:rPr>
          <w:sz w:val="22"/>
          <w:szCs w:val="22"/>
          <w:lang w:eastAsia="ru-RU"/>
        </w:rPr>
        <w:t>Філі</w:t>
      </w:r>
      <w:r w:rsidR="003C1B09" w:rsidRPr="00F810F0">
        <w:rPr>
          <w:sz w:val="22"/>
          <w:szCs w:val="22"/>
          <w:lang w:eastAsia="ru-RU"/>
        </w:rPr>
        <w:t>я</w:t>
      </w:r>
      <w:r w:rsidR="006B3272" w:rsidRPr="00F810F0">
        <w:rPr>
          <w:sz w:val="22"/>
          <w:szCs w:val="22"/>
          <w:lang w:eastAsia="ru-RU"/>
        </w:rPr>
        <w:t xml:space="preserve"> ГПУ «Львівгазвидобування» </w:t>
      </w:r>
    </w:p>
    <w:p w:rsidR="00477F8D" w:rsidRPr="00F810F0" w:rsidRDefault="006B3272" w:rsidP="000C21E4">
      <w:pPr>
        <w:spacing w:line="228" w:lineRule="auto"/>
        <w:ind w:left="-284"/>
        <w:jc w:val="both"/>
        <w:rPr>
          <w:sz w:val="22"/>
          <w:szCs w:val="22"/>
          <w:lang w:eastAsia="ru-RU"/>
        </w:rPr>
      </w:pPr>
      <w:r w:rsidRPr="00F810F0">
        <w:rPr>
          <w:sz w:val="22"/>
          <w:szCs w:val="22"/>
          <w:lang w:eastAsia="ru-RU"/>
        </w:rPr>
        <w:t>АТ «Укргазвидобування».</w:t>
      </w:r>
    </w:p>
    <w:p w:rsidR="00477F8D" w:rsidRPr="00F810F0" w:rsidRDefault="00477F8D" w:rsidP="000C21E4">
      <w:pPr>
        <w:spacing w:line="228" w:lineRule="auto"/>
        <w:ind w:left="-284"/>
        <w:jc w:val="both"/>
        <w:rPr>
          <w:sz w:val="22"/>
          <w:szCs w:val="22"/>
          <w:lang w:eastAsia="ru-RU"/>
        </w:rPr>
      </w:pPr>
      <w:r w:rsidRPr="00F810F0">
        <w:rPr>
          <w:sz w:val="22"/>
          <w:szCs w:val="22"/>
          <w:lang w:eastAsia="ru-RU"/>
        </w:rPr>
        <w:t xml:space="preserve">Ідентифікаційний код: </w:t>
      </w:r>
      <w:r w:rsidR="006B3272" w:rsidRPr="00F810F0">
        <w:rPr>
          <w:sz w:val="22"/>
          <w:szCs w:val="22"/>
        </w:rPr>
        <w:t>39585756</w:t>
      </w:r>
    </w:p>
    <w:p w:rsidR="000805C4" w:rsidRPr="00F810F0" w:rsidRDefault="000805C4" w:rsidP="000C21E4">
      <w:pPr>
        <w:spacing w:line="228" w:lineRule="auto"/>
        <w:ind w:left="-284"/>
        <w:jc w:val="both"/>
        <w:rPr>
          <w:sz w:val="22"/>
          <w:szCs w:val="22"/>
          <w:lang w:eastAsia="ru-RU"/>
        </w:rPr>
      </w:pPr>
      <w:r w:rsidRPr="00F810F0">
        <w:rPr>
          <w:sz w:val="22"/>
          <w:szCs w:val="22"/>
          <w:lang w:eastAsia="ru-RU"/>
        </w:rPr>
        <w:t xml:space="preserve">Юридична та поштова адреси: </w:t>
      </w:r>
      <w:r w:rsidR="006B3272" w:rsidRPr="00F810F0">
        <w:rPr>
          <w:color w:val="000000"/>
          <w:sz w:val="22"/>
          <w:szCs w:val="22"/>
        </w:rPr>
        <w:t>79062, Львівська область, м. Львів, Франківський район, вул. Рубчака, 27.</w:t>
      </w:r>
    </w:p>
    <w:p w:rsidR="000805C4" w:rsidRPr="00F810F0" w:rsidRDefault="000805C4" w:rsidP="000C21E4">
      <w:pPr>
        <w:spacing w:line="228" w:lineRule="auto"/>
        <w:ind w:left="-284"/>
        <w:jc w:val="both"/>
        <w:rPr>
          <w:sz w:val="22"/>
          <w:szCs w:val="22"/>
          <w:lang w:eastAsia="ru-RU"/>
        </w:rPr>
      </w:pPr>
      <w:r w:rsidRPr="00F810F0">
        <w:rPr>
          <w:sz w:val="22"/>
          <w:szCs w:val="22"/>
          <w:lang w:eastAsia="ru-RU"/>
        </w:rPr>
        <w:t xml:space="preserve">Контактний номер телефону:  </w:t>
      </w:r>
      <w:r w:rsidR="006B3272" w:rsidRPr="00F810F0">
        <w:rPr>
          <w:sz w:val="22"/>
          <w:szCs w:val="22"/>
        </w:rPr>
        <w:t>(032) 234-36-26</w:t>
      </w:r>
    </w:p>
    <w:p w:rsidR="000805C4" w:rsidRPr="00F810F0" w:rsidRDefault="000805C4" w:rsidP="000C21E4">
      <w:pPr>
        <w:spacing w:line="228" w:lineRule="auto"/>
        <w:ind w:left="-284"/>
        <w:jc w:val="both"/>
        <w:rPr>
          <w:sz w:val="22"/>
          <w:szCs w:val="22"/>
          <w:lang w:val="ru-RU" w:eastAsia="ru-RU"/>
        </w:rPr>
      </w:pPr>
      <w:r w:rsidRPr="00F810F0">
        <w:rPr>
          <w:sz w:val="22"/>
          <w:szCs w:val="22"/>
          <w:lang w:eastAsia="ru-RU"/>
        </w:rPr>
        <w:t xml:space="preserve">Електронна пошта: </w:t>
      </w:r>
      <w:r w:rsidR="00F010D6" w:rsidRPr="00F810F0">
        <w:rPr>
          <w:sz w:val="22"/>
          <w:szCs w:val="22"/>
          <w:lang w:eastAsia="ru-RU"/>
        </w:rPr>
        <w:t>admin@lgv.com.ua</w:t>
      </w:r>
    </w:p>
    <w:p w:rsidR="00F810F0" w:rsidRDefault="000805C4" w:rsidP="000C21E4">
      <w:pPr>
        <w:spacing w:line="228" w:lineRule="auto"/>
        <w:ind w:left="-284"/>
        <w:jc w:val="both"/>
        <w:rPr>
          <w:color w:val="000000"/>
          <w:sz w:val="22"/>
          <w:szCs w:val="22"/>
        </w:rPr>
      </w:pPr>
      <w:r w:rsidRPr="00F810F0">
        <w:rPr>
          <w:sz w:val="22"/>
          <w:szCs w:val="22"/>
          <w:lang w:eastAsia="ru-RU"/>
        </w:rPr>
        <w:t xml:space="preserve">Фактична адреса промислового майданчика: </w:t>
      </w:r>
      <w:r w:rsidR="00F810F0">
        <w:rPr>
          <w:sz w:val="22"/>
          <w:szCs w:val="22"/>
          <w:lang w:eastAsia="ru-RU"/>
        </w:rPr>
        <w:t xml:space="preserve"> </w:t>
      </w:r>
      <w:bookmarkStart w:id="2" w:name="_Hlk125807487"/>
      <w:r w:rsidR="00F810F0" w:rsidRPr="00F810F0">
        <w:rPr>
          <w:color w:val="000000"/>
          <w:sz w:val="22"/>
          <w:szCs w:val="22"/>
        </w:rPr>
        <w:t xml:space="preserve">УПГ (ГРС) «Черешенька» </w:t>
      </w:r>
      <w:bookmarkEnd w:id="2"/>
      <w:r w:rsidR="00F810F0" w:rsidRPr="00F810F0">
        <w:rPr>
          <w:color w:val="000000"/>
          <w:sz w:val="22"/>
          <w:szCs w:val="22"/>
        </w:rPr>
        <w:t xml:space="preserve">Пасічнянського ЦВНГК Філії ГПУ «Львівгазвидобування». </w:t>
      </w:r>
      <w:r w:rsidR="00F810F0">
        <w:rPr>
          <w:color w:val="000000"/>
          <w:sz w:val="22"/>
          <w:szCs w:val="22"/>
        </w:rPr>
        <w:t xml:space="preserve"> </w:t>
      </w:r>
      <w:r w:rsidR="00F810F0" w:rsidRPr="00F810F0">
        <w:rPr>
          <w:color w:val="000000"/>
          <w:sz w:val="22"/>
          <w:szCs w:val="22"/>
        </w:rPr>
        <w:t xml:space="preserve">59207, Чернівецька область, Вижницький район, Вижницька міська громада, </w:t>
      </w:r>
    </w:p>
    <w:p w:rsidR="000805C4" w:rsidRPr="00F810F0" w:rsidRDefault="00F810F0" w:rsidP="000C21E4">
      <w:pPr>
        <w:spacing w:line="228" w:lineRule="auto"/>
        <w:ind w:left="-284"/>
        <w:jc w:val="both"/>
        <w:rPr>
          <w:sz w:val="22"/>
          <w:szCs w:val="22"/>
          <w:lang w:eastAsia="ru-RU"/>
        </w:rPr>
      </w:pPr>
      <w:r w:rsidRPr="00F810F0">
        <w:rPr>
          <w:color w:val="000000"/>
          <w:sz w:val="22"/>
          <w:szCs w:val="22"/>
        </w:rPr>
        <w:t>с. Черешенька, вул. Головна</w:t>
      </w:r>
      <w:r w:rsidR="003C1B09" w:rsidRPr="00F810F0">
        <w:rPr>
          <w:color w:val="000000"/>
          <w:sz w:val="22"/>
          <w:szCs w:val="22"/>
        </w:rPr>
        <w:t>.</w:t>
      </w:r>
    </w:p>
    <w:p w:rsidR="000805C4" w:rsidRPr="00F810F0" w:rsidRDefault="000805C4" w:rsidP="000C21E4">
      <w:pPr>
        <w:spacing w:line="228" w:lineRule="auto"/>
        <w:ind w:left="-284"/>
        <w:jc w:val="both"/>
        <w:rPr>
          <w:sz w:val="22"/>
          <w:szCs w:val="22"/>
          <w:lang w:eastAsia="ru-RU"/>
        </w:rPr>
      </w:pPr>
      <w:r w:rsidRPr="00F810F0">
        <w:rPr>
          <w:sz w:val="22"/>
          <w:szCs w:val="22"/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Pr="00F810F0" w:rsidRDefault="000805C4" w:rsidP="000C21E4">
      <w:pPr>
        <w:pStyle w:val="2"/>
        <w:spacing w:line="228" w:lineRule="auto"/>
        <w:ind w:left="-284"/>
        <w:jc w:val="both"/>
        <w:rPr>
          <w:sz w:val="22"/>
          <w:szCs w:val="22"/>
          <w:lang w:val="uk-UA"/>
        </w:rPr>
      </w:pPr>
      <w:r w:rsidRPr="00F810F0">
        <w:rPr>
          <w:sz w:val="22"/>
          <w:szCs w:val="22"/>
          <w:lang w:val="uk-UA"/>
        </w:rPr>
        <w:t xml:space="preserve">Підприємство відноситься до </w:t>
      </w:r>
      <w:r w:rsidR="003C1B09" w:rsidRPr="00F810F0">
        <w:rPr>
          <w:sz w:val="22"/>
          <w:szCs w:val="22"/>
          <w:u w:val="single"/>
          <w:lang w:val="uk-UA"/>
        </w:rPr>
        <w:t>третьо</w:t>
      </w:r>
      <w:r w:rsidR="00572702" w:rsidRPr="00F810F0">
        <w:rPr>
          <w:sz w:val="22"/>
          <w:szCs w:val="22"/>
          <w:u w:val="single"/>
          <w:lang w:val="uk-UA"/>
        </w:rPr>
        <w:t>ї</w:t>
      </w:r>
      <w:r w:rsidRPr="00F810F0">
        <w:rPr>
          <w:sz w:val="22"/>
          <w:szCs w:val="22"/>
          <w:u w:val="single"/>
          <w:lang w:val="uk-UA"/>
        </w:rPr>
        <w:t xml:space="preserve"> групи</w:t>
      </w:r>
      <w:r w:rsidRPr="00F810F0">
        <w:rPr>
          <w:sz w:val="22"/>
          <w:szCs w:val="22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0805C4" w:rsidRPr="00FD3B44" w:rsidRDefault="000805C4" w:rsidP="000C21E4">
      <w:pPr>
        <w:spacing w:line="228" w:lineRule="auto"/>
        <w:ind w:left="-284" w:firstLine="284"/>
        <w:jc w:val="both"/>
        <w:rPr>
          <w:bCs/>
          <w:sz w:val="22"/>
        </w:rPr>
      </w:pPr>
      <w:r w:rsidRPr="00FD3B44">
        <w:rPr>
          <w:sz w:val="22"/>
          <w:szCs w:val="22"/>
        </w:rPr>
        <w:t xml:space="preserve">Виробнича діяльність, яку здійснює </w:t>
      </w:r>
      <w:r w:rsidR="00F810F0" w:rsidRPr="00F810F0">
        <w:rPr>
          <w:color w:val="000000"/>
          <w:sz w:val="22"/>
          <w:szCs w:val="22"/>
        </w:rPr>
        <w:t xml:space="preserve">УПГ (ГРС) «Черешенька» </w:t>
      </w:r>
      <w:r w:rsidRPr="003C1B09">
        <w:rPr>
          <w:sz w:val="22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3C1B09">
        <w:rPr>
          <w:bCs/>
          <w:sz w:val="22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613FA1" w:rsidRDefault="00613FA1" w:rsidP="000C21E4">
      <w:pPr>
        <w:pStyle w:val="2"/>
        <w:spacing w:line="228" w:lineRule="auto"/>
        <w:ind w:left="-284" w:firstLine="284"/>
        <w:jc w:val="both"/>
        <w:rPr>
          <w:rFonts w:eastAsia="Times New Roman"/>
          <w:sz w:val="22"/>
          <w:szCs w:val="22"/>
          <w:lang w:val="uk-UA" w:eastAsia="en-US"/>
        </w:rPr>
      </w:pPr>
      <w:r>
        <w:rPr>
          <w:rFonts w:eastAsia="Times New Roman"/>
          <w:sz w:val="22"/>
          <w:szCs w:val="22"/>
          <w:lang w:val="uk-UA" w:eastAsia="en-US"/>
        </w:rPr>
        <w:t xml:space="preserve">На проммайданчику </w:t>
      </w:r>
      <w:r w:rsidR="00F810F0" w:rsidRPr="00F810F0">
        <w:rPr>
          <w:rFonts w:eastAsia="Times New Roman"/>
          <w:sz w:val="22"/>
          <w:szCs w:val="22"/>
          <w:lang w:val="uk-UA" w:eastAsia="en-US"/>
        </w:rPr>
        <w:t xml:space="preserve">УПГ (ГРС) </w:t>
      </w:r>
      <w:r w:rsidR="00F810F0">
        <w:rPr>
          <w:rFonts w:eastAsia="Times New Roman"/>
          <w:sz w:val="22"/>
          <w:szCs w:val="22"/>
          <w:lang w:val="uk-UA" w:eastAsia="en-US"/>
        </w:rPr>
        <w:t xml:space="preserve">«Черешенька» </w:t>
      </w:r>
      <w:r>
        <w:rPr>
          <w:rFonts w:eastAsia="Times New Roman"/>
          <w:sz w:val="22"/>
          <w:szCs w:val="22"/>
          <w:lang w:val="uk-UA" w:eastAsia="en-US"/>
        </w:rPr>
        <w:t>виконується</w:t>
      </w:r>
      <w:r w:rsidR="00F810F0" w:rsidRPr="00F810F0">
        <w:rPr>
          <w:rFonts w:eastAsia="Times New Roman"/>
          <w:sz w:val="22"/>
          <w:szCs w:val="22"/>
          <w:lang w:val="uk-UA" w:eastAsia="en-US"/>
        </w:rPr>
        <w:t xml:space="preserve"> зб</w:t>
      </w:r>
      <w:r>
        <w:rPr>
          <w:rFonts w:eastAsia="Times New Roman"/>
          <w:sz w:val="22"/>
          <w:szCs w:val="22"/>
          <w:lang w:val="uk-UA" w:eastAsia="en-US"/>
        </w:rPr>
        <w:t>ір</w:t>
      </w:r>
      <w:r w:rsidR="00F810F0" w:rsidRPr="00F810F0">
        <w:rPr>
          <w:rFonts w:eastAsia="Times New Roman"/>
          <w:sz w:val="22"/>
          <w:szCs w:val="22"/>
          <w:lang w:val="uk-UA" w:eastAsia="en-US"/>
        </w:rPr>
        <w:t xml:space="preserve"> та підготовк</w:t>
      </w:r>
      <w:r>
        <w:rPr>
          <w:rFonts w:eastAsia="Times New Roman"/>
          <w:sz w:val="22"/>
          <w:szCs w:val="22"/>
          <w:lang w:val="uk-UA" w:eastAsia="en-US"/>
        </w:rPr>
        <w:t>а</w:t>
      </w:r>
      <w:r w:rsidR="00F810F0" w:rsidRPr="00F810F0">
        <w:rPr>
          <w:rFonts w:eastAsia="Times New Roman"/>
          <w:sz w:val="22"/>
          <w:szCs w:val="22"/>
          <w:lang w:val="uk-UA" w:eastAsia="en-US"/>
        </w:rPr>
        <w:t xml:space="preserve"> природного газу Чорногузького газового  родовища шляхом очистки від механічних домішок та крапельної вологи і подачі його в мережу Вижницького УЕГГ Чернівецької області</w:t>
      </w:r>
      <w:r>
        <w:rPr>
          <w:rFonts w:eastAsia="Times New Roman"/>
          <w:sz w:val="22"/>
          <w:szCs w:val="22"/>
          <w:lang w:val="uk-UA" w:eastAsia="en-US"/>
        </w:rPr>
        <w:t>.</w:t>
      </w:r>
    </w:p>
    <w:p w:rsidR="0036656C" w:rsidRPr="00FD3B44" w:rsidRDefault="0036656C" w:rsidP="000C21E4">
      <w:pPr>
        <w:pStyle w:val="2"/>
        <w:spacing w:line="228" w:lineRule="auto"/>
        <w:ind w:left="-284" w:firstLine="284"/>
        <w:jc w:val="both"/>
        <w:rPr>
          <w:rStyle w:val="tx1"/>
          <w:b w:val="0"/>
          <w:sz w:val="22"/>
          <w:szCs w:val="22"/>
          <w:lang w:val="uk-UA"/>
        </w:rPr>
      </w:pPr>
      <w:r w:rsidRPr="00FD3B44">
        <w:rPr>
          <w:rStyle w:val="tx1"/>
          <w:b w:val="0"/>
          <w:sz w:val="22"/>
          <w:szCs w:val="22"/>
          <w:lang w:val="uk-UA"/>
        </w:rPr>
        <w:t>Під час провадження господарської ді</w:t>
      </w:r>
      <w:r w:rsidR="000939D3" w:rsidRPr="00FD3B44">
        <w:rPr>
          <w:rStyle w:val="tx1"/>
          <w:b w:val="0"/>
          <w:sz w:val="22"/>
          <w:szCs w:val="22"/>
          <w:lang w:val="uk-UA"/>
        </w:rPr>
        <w:t>яльності в атмосферу викидаються</w:t>
      </w:r>
      <w:r w:rsidR="00691EB8">
        <w:rPr>
          <w:rStyle w:val="tx1"/>
          <w:b w:val="0"/>
          <w:sz w:val="22"/>
          <w:szCs w:val="22"/>
          <w:lang w:val="uk-UA"/>
        </w:rPr>
        <w:t xml:space="preserve"> (т/рік)</w:t>
      </w:r>
      <w:r w:rsidRPr="00FD3B44">
        <w:rPr>
          <w:rStyle w:val="tx1"/>
          <w:b w:val="0"/>
          <w:sz w:val="22"/>
          <w:szCs w:val="22"/>
          <w:lang w:val="uk-UA"/>
        </w:rPr>
        <w:t>:</w:t>
      </w:r>
    </w:p>
    <w:p w:rsidR="0036656C" w:rsidRPr="00FD3B44" w:rsidRDefault="00F810F0" w:rsidP="000C21E4">
      <w:pPr>
        <w:spacing w:line="228" w:lineRule="auto"/>
        <w:ind w:left="-284" w:firstLine="284"/>
        <w:jc w:val="both"/>
        <w:rPr>
          <w:sz w:val="22"/>
          <w:szCs w:val="22"/>
          <w:lang w:eastAsia="ru-RU"/>
        </w:rPr>
      </w:pPr>
      <w:r w:rsidRPr="00F810F0">
        <w:rPr>
          <w:sz w:val="22"/>
          <w:szCs w:val="22"/>
          <w:lang w:eastAsia="ru-RU"/>
        </w:rPr>
        <w:t>Оксиди азоту (у перерахунку на діоксид азоту [NO + NO2]) - 0,000783; Оксид вуглецю - 0,000638;  Метан - 0,645419; Етантіол (етилмеркаптан) - 0,000001; Азоту (І) оксид - 0,000003; Вуглецю діоксид - 1,434473.</w:t>
      </w:r>
    </w:p>
    <w:p w:rsidR="0036656C" w:rsidRPr="00FD3B44" w:rsidRDefault="000939D3" w:rsidP="000C21E4">
      <w:pPr>
        <w:pStyle w:val="2"/>
        <w:spacing w:line="228" w:lineRule="auto"/>
        <w:ind w:left="-284" w:firstLine="284"/>
        <w:jc w:val="both"/>
        <w:rPr>
          <w:rStyle w:val="tx1"/>
          <w:b w:val="0"/>
          <w:sz w:val="22"/>
          <w:szCs w:val="22"/>
          <w:lang w:val="uk-UA"/>
        </w:rPr>
      </w:pPr>
      <w:r w:rsidRPr="00FD3B44">
        <w:rPr>
          <w:rStyle w:val="tx1"/>
          <w:b w:val="0"/>
          <w:sz w:val="22"/>
          <w:szCs w:val="22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 w:rsidRPr="00FD3B44">
        <w:rPr>
          <w:rStyle w:val="tx1"/>
          <w:b w:val="0"/>
          <w:sz w:val="22"/>
          <w:szCs w:val="22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Default="00AA0722" w:rsidP="000C21E4">
      <w:pPr>
        <w:spacing w:line="228" w:lineRule="auto"/>
        <w:ind w:left="-284" w:firstLine="284"/>
        <w:jc w:val="both"/>
        <w:rPr>
          <w:rStyle w:val="tx1"/>
          <w:b w:val="0"/>
          <w:sz w:val="22"/>
          <w:szCs w:val="22"/>
        </w:rPr>
      </w:pPr>
      <w:r w:rsidRPr="00FD3B44">
        <w:rPr>
          <w:rStyle w:val="tx1"/>
          <w:b w:val="0"/>
          <w:sz w:val="22"/>
          <w:szCs w:val="22"/>
        </w:rPr>
        <w:t>Викиди забруднюючих речовин відповідають вимогам Наказу №</w:t>
      </w:r>
      <w:r w:rsidR="00DE20D8" w:rsidRPr="00FD3B44">
        <w:rPr>
          <w:rStyle w:val="tx1"/>
          <w:b w:val="0"/>
          <w:sz w:val="22"/>
          <w:szCs w:val="22"/>
        </w:rPr>
        <w:t xml:space="preserve"> </w:t>
      </w:r>
      <w:r w:rsidRPr="00FD3B44">
        <w:rPr>
          <w:rStyle w:val="tx1"/>
          <w:b w:val="0"/>
          <w:sz w:val="22"/>
          <w:szCs w:val="22"/>
        </w:rPr>
        <w:t xml:space="preserve">309 від 27.06.2006 р. та Наказу </w:t>
      </w:r>
      <w:r w:rsidR="00691EB8">
        <w:rPr>
          <w:rStyle w:val="tx1"/>
          <w:b w:val="0"/>
          <w:sz w:val="22"/>
          <w:szCs w:val="22"/>
        </w:rPr>
        <w:t xml:space="preserve">        </w:t>
      </w:r>
      <w:r w:rsidRPr="00FD3B44">
        <w:rPr>
          <w:rStyle w:val="tx1"/>
          <w:b w:val="0"/>
          <w:sz w:val="22"/>
          <w:szCs w:val="22"/>
        </w:rPr>
        <w:t>№</w:t>
      </w:r>
      <w:r w:rsidR="00DE20D8" w:rsidRPr="00FD3B44">
        <w:rPr>
          <w:rStyle w:val="tx1"/>
          <w:b w:val="0"/>
          <w:sz w:val="22"/>
          <w:szCs w:val="22"/>
        </w:rPr>
        <w:t xml:space="preserve"> </w:t>
      </w:r>
      <w:r w:rsidRPr="00FD3B44">
        <w:rPr>
          <w:rStyle w:val="tx1"/>
          <w:b w:val="0"/>
          <w:sz w:val="22"/>
          <w:szCs w:val="22"/>
        </w:rPr>
        <w:t>177 від 10.05.2002 р.</w:t>
      </w:r>
    </w:p>
    <w:p w:rsidR="00F810F0" w:rsidRDefault="00AA1D1E" w:rsidP="000C21E4">
      <w:pPr>
        <w:spacing w:line="228" w:lineRule="auto"/>
        <w:ind w:left="-284" w:firstLine="284"/>
        <w:jc w:val="both"/>
        <w:rPr>
          <w:color w:val="000000"/>
          <w:sz w:val="22"/>
          <w:szCs w:val="22"/>
        </w:rPr>
      </w:pPr>
      <w:r w:rsidRPr="00F810F0">
        <w:rPr>
          <w:sz w:val="22"/>
          <w:szCs w:val="22"/>
          <w:lang w:eastAsia="ru-RU"/>
        </w:rPr>
        <w:t xml:space="preserve">Фактична адреса промислового майданчика: </w:t>
      </w:r>
      <w:r w:rsidR="00F810F0">
        <w:rPr>
          <w:sz w:val="22"/>
          <w:szCs w:val="22"/>
          <w:lang w:eastAsia="ru-RU"/>
        </w:rPr>
        <w:t xml:space="preserve">  </w:t>
      </w:r>
      <w:bookmarkStart w:id="3" w:name="_Hlk125807671"/>
      <w:r w:rsidR="00F810F0" w:rsidRPr="00F810F0">
        <w:rPr>
          <w:color w:val="000000"/>
          <w:sz w:val="22"/>
          <w:szCs w:val="22"/>
        </w:rPr>
        <w:t xml:space="preserve">УПГ (ГРС) «Чорногузи» </w:t>
      </w:r>
      <w:bookmarkEnd w:id="3"/>
      <w:r w:rsidR="00F810F0" w:rsidRPr="00F810F0">
        <w:rPr>
          <w:color w:val="000000"/>
          <w:sz w:val="22"/>
          <w:szCs w:val="22"/>
        </w:rPr>
        <w:t xml:space="preserve">Пасічнянського ЦВНГК Філії ГПУ «Львівгазвидобування». </w:t>
      </w:r>
      <w:r w:rsidR="00F810F0">
        <w:rPr>
          <w:color w:val="000000"/>
          <w:sz w:val="22"/>
          <w:szCs w:val="22"/>
        </w:rPr>
        <w:t xml:space="preserve"> </w:t>
      </w:r>
      <w:r w:rsidR="00F810F0" w:rsidRPr="00F810F0">
        <w:rPr>
          <w:color w:val="000000"/>
          <w:sz w:val="22"/>
          <w:szCs w:val="22"/>
        </w:rPr>
        <w:t xml:space="preserve">59206, Чернівецька область, Вижницький район, Вижницька міська громада, </w:t>
      </w:r>
    </w:p>
    <w:p w:rsidR="00AA1D1E" w:rsidRPr="00F810F0" w:rsidRDefault="00F810F0" w:rsidP="000C21E4">
      <w:pPr>
        <w:spacing w:line="228" w:lineRule="auto"/>
        <w:ind w:left="-284" w:firstLine="284"/>
        <w:jc w:val="both"/>
        <w:rPr>
          <w:sz w:val="22"/>
          <w:szCs w:val="22"/>
          <w:lang w:eastAsia="ru-RU"/>
        </w:rPr>
      </w:pPr>
      <w:r w:rsidRPr="00F810F0">
        <w:rPr>
          <w:color w:val="000000"/>
          <w:sz w:val="22"/>
          <w:szCs w:val="22"/>
        </w:rPr>
        <w:t>с. Чорногузи, вул. Дібрівська, 1.</w:t>
      </w:r>
    </w:p>
    <w:p w:rsidR="00AA1D1E" w:rsidRPr="00FD3B44" w:rsidRDefault="00AA1D1E" w:rsidP="000C21E4">
      <w:pPr>
        <w:spacing w:line="228" w:lineRule="auto"/>
        <w:ind w:left="-284" w:firstLine="284"/>
        <w:jc w:val="both"/>
        <w:rPr>
          <w:sz w:val="22"/>
          <w:szCs w:val="22"/>
          <w:lang w:eastAsia="ru-RU"/>
        </w:rPr>
      </w:pPr>
      <w:r w:rsidRPr="00FD3B44">
        <w:rPr>
          <w:sz w:val="22"/>
          <w:szCs w:val="22"/>
          <w:lang w:eastAsia="ru-RU"/>
        </w:rPr>
        <w:t>Мета отримання дозволу на викиди: Отримання дозволу на викиди для існуючого об’єкту</w:t>
      </w:r>
    </w:p>
    <w:p w:rsidR="00AA1D1E" w:rsidRPr="00FD3B44" w:rsidRDefault="00AA1D1E" w:rsidP="000C21E4">
      <w:pPr>
        <w:pStyle w:val="2"/>
        <w:spacing w:line="228" w:lineRule="auto"/>
        <w:ind w:left="-284" w:firstLine="284"/>
        <w:jc w:val="both"/>
        <w:rPr>
          <w:sz w:val="22"/>
          <w:szCs w:val="22"/>
          <w:lang w:val="uk-UA"/>
        </w:rPr>
      </w:pPr>
      <w:r w:rsidRPr="00FD3B44">
        <w:rPr>
          <w:sz w:val="22"/>
          <w:szCs w:val="22"/>
          <w:lang w:val="uk-UA"/>
        </w:rPr>
        <w:t xml:space="preserve">Підприємство відноситься до </w:t>
      </w:r>
      <w:r>
        <w:rPr>
          <w:sz w:val="22"/>
          <w:szCs w:val="22"/>
          <w:u w:val="single"/>
          <w:lang w:val="uk-UA"/>
        </w:rPr>
        <w:t>третьо</w:t>
      </w:r>
      <w:r w:rsidRPr="00FD3B44">
        <w:rPr>
          <w:sz w:val="22"/>
          <w:szCs w:val="22"/>
          <w:u w:val="single"/>
          <w:lang w:val="uk-UA"/>
        </w:rPr>
        <w:t>ї групи</w:t>
      </w:r>
      <w:r w:rsidRPr="00FD3B44">
        <w:rPr>
          <w:sz w:val="22"/>
          <w:szCs w:val="22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AA1D1E" w:rsidRPr="00FD3B44" w:rsidRDefault="00AA1D1E" w:rsidP="000C21E4">
      <w:pPr>
        <w:spacing w:line="228" w:lineRule="auto"/>
        <w:ind w:left="-284" w:firstLine="284"/>
        <w:jc w:val="both"/>
        <w:rPr>
          <w:bCs/>
          <w:sz w:val="22"/>
        </w:rPr>
      </w:pPr>
      <w:r w:rsidRPr="00FD3B44">
        <w:rPr>
          <w:sz w:val="22"/>
          <w:szCs w:val="22"/>
        </w:rPr>
        <w:t xml:space="preserve">Виробнича діяльність, яку здійснює </w:t>
      </w:r>
      <w:r w:rsidR="00F810F0" w:rsidRPr="00F810F0">
        <w:rPr>
          <w:sz w:val="22"/>
          <w:szCs w:val="22"/>
        </w:rPr>
        <w:t xml:space="preserve">УПГ (ГРС) «Чорногузи» </w:t>
      </w:r>
      <w:r w:rsidRPr="003C1B09">
        <w:rPr>
          <w:sz w:val="22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3C1B09">
        <w:rPr>
          <w:bCs/>
          <w:sz w:val="22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F810F0" w:rsidRDefault="00613FA1" w:rsidP="000C21E4">
      <w:pPr>
        <w:pStyle w:val="2"/>
        <w:spacing w:line="228" w:lineRule="auto"/>
        <w:ind w:left="-266" w:firstLine="284"/>
        <w:jc w:val="both"/>
        <w:rPr>
          <w:rFonts w:eastAsia="Times New Roman"/>
          <w:sz w:val="22"/>
          <w:szCs w:val="22"/>
          <w:lang w:val="uk-UA" w:eastAsia="en-US"/>
        </w:rPr>
      </w:pPr>
      <w:r>
        <w:rPr>
          <w:rFonts w:eastAsia="Times New Roman"/>
          <w:sz w:val="22"/>
          <w:szCs w:val="22"/>
          <w:lang w:val="uk-UA" w:eastAsia="en-US"/>
        </w:rPr>
        <w:t xml:space="preserve">На проммайданчику </w:t>
      </w:r>
      <w:r w:rsidR="00F810F0" w:rsidRPr="00F810F0">
        <w:rPr>
          <w:rFonts w:eastAsia="Times New Roman"/>
          <w:sz w:val="22"/>
          <w:szCs w:val="22"/>
          <w:lang w:val="uk-UA" w:eastAsia="en-US"/>
        </w:rPr>
        <w:t xml:space="preserve">УПГ (ГРС) </w:t>
      </w:r>
      <w:r w:rsidR="00F810F0">
        <w:rPr>
          <w:rFonts w:eastAsia="Times New Roman"/>
          <w:sz w:val="22"/>
          <w:szCs w:val="22"/>
          <w:lang w:val="uk-UA" w:eastAsia="en-US"/>
        </w:rPr>
        <w:t xml:space="preserve">«Чорногузи» </w:t>
      </w:r>
      <w:r>
        <w:rPr>
          <w:rFonts w:eastAsia="Times New Roman"/>
          <w:sz w:val="22"/>
          <w:szCs w:val="22"/>
          <w:lang w:val="uk-UA" w:eastAsia="en-US"/>
        </w:rPr>
        <w:t>виконується збір та підготовка</w:t>
      </w:r>
      <w:r w:rsidR="00F810F0" w:rsidRPr="00F810F0">
        <w:rPr>
          <w:rFonts w:eastAsia="Times New Roman"/>
          <w:sz w:val="22"/>
          <w:szCs w:val="22"/>
          <w:lang w:val="uk-UA" w:eastAsia="en-US"/>
        </w:rPr>
        <w:t xml:space="preserve"> природного газу Чорногузького газового  родовища шляхом очистки від механічних домішок та крапельної вологи і подачі його в мережу Вижницького УЕГГ Чернівецької області.</w:t>
      </w:r>
    </w:p>
    <w:p w:rsidR="00AA1D1E" w:rsidRPr="00FD3B44" w:rsidRDefault="00AA1D1E" w:rsidP="000C21E4">
      <w:pPr>
        <w:pStyle w:val="2"/>
        <w:spacing w:line="228" w:lineRule="auto"/>
        <w:ind w:left="-266" w:firstLine="284"/>
        <w:jc w:val="both"/>
        <w:rPr>
          <w:rStyle w:val="tx1"/>
          <w:b w:val="0"/>
          <w:sz w:val="22"/>
          <w:szCs w:val="22"/>
          <w:lang w:val="uk-UA"/>
        </w:rPr>
      </w:pPr>
      <w:r w:rsidRPr="00FD3B44">
        <w:rPr>
          <w:rStyle w:val="tx1"/>
          <w:b w:val="0"/>
          <w:sz w:val="22"/>
          <w:szCs w:val="22"/>
          <w:lang w:val="uk-UA"/>
        </w:rPr>
        <w:t>Під час провадження господарської діяльності в атмосферу викидаються</w:t>
      </w:r>
      <w:r>
        <w:rPr>
          <w:rStyle w:val="tx1"/>
          <w:b w:val="0"/>
          <w:sz w:val="22"/>
          <w:szCs w:val="22"/>
          <w:lang w:val="uk-UA"/>
        </w:rPr>
        <w:t xml:space="preserve"> (т/рік)</w:t>
      </w:r>
      <w:r w:rsidRPr="00FD3B44">
        <w:rPr>
          <w:rStyle w:val="tx1"/>
          <w:b w:val="0"/>
          <w:sz w:val="22"/>
          <w:szCs w:val="22"/>
          <w:lang w:val="uk-UA"/>
        </w:rPr>
        <w:t>:</w:t>
      </w:r>
    </w:p>
    <w:p w:rsidR="00AA1D1E" w:rsidRPr="00FD3B44" w:rsidRDefault="00EB1BA4" w:rsidP="000C21E4">
      <w:pPr>
        <w:spacing w:line="228" w:lineRule="auto"/>
        <w:ind w:left="-284" w:firstLine="284"/>
        <w:jc w:val="both"/>
        <w:rPr>
          <w:sz w:val="22"/>
          <w:szCs w:val="22"/>
          <w:lang w:eastAsia="ru-RU"/>
        </w:rPr>
      </w:pPr>
      <w:r w:rsidRPr="00EB1BA4">
        <w:rPr>
          <w:sz w:val="22"/>
          <w:szCs w:val="22"/>
          <w:lang w:eastAsia="ru-RU"/>
        </w:rPr>
        <w:t>Оксиди азоту (у перерахунку на діоксид азоту  [NO + NO2]) - 0,002148; Оксид вуглецю - 0,001530; Метан - 0,477786; Метиловий спирт - 0,00000085; Азоту(1) оксид (N2O) - 0,000006; Вуглецю діоксид - 3,442736.</w:t>
      </w:r>
    </w:p>
    <w:p w:rsidR="00AA1D1E" w:rsidRPr="00FD3B44" w:rsidRDefault="00AA1D1E" w:rsidP="000C21E4">
      <w:pPr>
        <w:pStyle w:val="2"/>
        <w:spacing w:line="228" w:lineRule="auto"/>
        <w:ind w:left="-284" w:firstLine="284"/>
        <w:jc w:val="both"/>
        <w:rPr>
          <w:rStyle w:val="tx1"/>
          <w:b w:val="0"/>
          <w:sz w:val="22"/>
          <w:szCs w:val="22"/>
          <w:lang w:val="uk-UA"/>
        </w:rPr>
      </w:pPr>
      <w:r w:rsidRPr="00FD3B44">
        <w:rPr>
          <w:rStyle w:val="tx1"/>
          <w:b w:val="0"/>
          <w:sz w:val="22"/>
          <w:szCs w:val="22"/>
          <w:lang w:val="uk-UA"/>
        </w:rPr>
        <w:t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</w:t>
      </w:r>
    </w:p>
    <w:p w:rsidR="00AA1D1E" w:rsidRDefault="00AA1D1E" w:rsidP="000C21E4">
      <w:pPr>
        <w:spacing w:line="228" w:lineRule="auto"/>
        <w:ind w:left="-284" w:firstLine="284"/>
        <w:jc w:val="both"/>
        <w:rPr>
          <w:rStyle w:val="tx1"/>
          <w:b w:val="0"/>
          <w:sz w:val="22"/>
          <w:szCs w:val="22"/>
        </w:rPr>
      </w:pPr>
      <w:r w:rsidRPr="00FD3B44">
        <w:rPr>
          <w:rStyle w:val="tx1"/>
          <w:b w:val="0"/>
          <w:sz w:val="22"/>
          <w:szCs w:val="22"/>
        </w:rPr>
        <w:t>Викиди забруднюючих речовин відповідають вимогам Наказу № 309 від 27.06.2006 р. та Наказу</w:t>
      </w:r>
      <w:r w:rsidR="007B6B62">
        <w:rPr>
          <w:rStyle w:val="tx1"/>
          <w:b w:val="0"/>
          <w:sz w:val="22"/>
          <w:szCs w:val="22"/>
        </w:rPr>
        <w:t xml:space="preserve"> </w:t>
      </w:r>
      <w:r w:rsidRPr="00FD3B44">
        <w:rPr>
          <w:rStyle w:val="tx1"/>
          <w:b w:val="0"/>
          <w:sz w:val="22"/>
          <w:szCs w:val="22"/>
        </w:rPr>
        <w:t>№ 177 від 10.05.2002 р.</w:t>
      </w:r>
    </w:p>
    <w:p w:rsidR="00F753E6" w:rsidRDefault="00F753E6" w:rsidP="000C21E4">
      <w:pPr>
        <w:spacing w:line="228" w:lineRule="auto"/>
        <w:ind w:left="-284" w:firstLine="284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Пропозиції та рекомендації просимо надсилати протягом 30 днів з дня опублікування в </w:t>
      </w:r>
      <w:r w:rsidR="00F810F0">
        <w:rPr>
          <w:sz w:val="22"/>
          <w:szCs w:val="22"/>
          <w:lang w:eastAsia="ru-RU"/>
        </w:rPr>
        <w:t>Чернівецьку</w:t>
      </w:r>
      <w:r>
        <w:rPr>
          <w:sz w:val="22"/>
          <w:szCs w:val="22"/>
          <w:lang w:eastAsia="ru-RU"/>
        </w:rPr>
        <w:t xml:space="preserve"> обласну державну адміністрацію (</w:t>
      </w:r>
      <w:r w:rsidR="008E27CD" w:rsidRPr="008E27CD">
        <w:rPr>
          <w:sz w:val="22"/>
          <w:szCs w:val="22"/>
          <w:lang w:eastAsia="ru-RU"/>
        </w:rPr>
        <w:t>Управління екології та природних ресурсів Чернівецької обласної державної адміністрації</w:t>
      </w:r>
      <w:r>
        <w:rPr>
          <w:sz w:val="22"/>
          <w:szCs w:val="22"/>
          <w:lang w:eastAsia="ru-RU"/>
        </w:rPr>
        <w:t xml:space="preserve"> за адресою: </w:t>
      </w:r>
      <w:r w:rsidR="008E27CD">
        <w:rPr>
          <w:sz w:val="22"/>
          <w:szCs w:val="22"/>
          <w:lang w:eastAsia="ru-RU"/>
        </w:rPr>
        <w:t xml:space="preserve"> </w:t>
      </w:r>
      <w:r w:rsidR="008E27CD" w:rsidRPr="008E27CD">
        <w:rPr>
          <w:sz w:val="22"/>
          <w:szCs w:val="22"/>
          <w:lang w:eastAsia="ru-RU"/>
        </w:rPr>
        <w:t>58003 м.</w:t>
      </w:r>
      <w:r w:rsidR="008E27CD">
        <w:rPr>
          <w:sz w:val="22"/>
          <w:szCs w:val="22"/>
          <w:lang w:eastAsia="ru-RU"/>
        </w:rPr>
        <w:t xml:space="preserve"> </w:t>
      </w:r>
      <w:r w:rsidR="008E27CD" w:rsidRPr="008E27CD">
        <w:rPr>
          <w:sz w:val="22"/>
          <w:szCs w:val="22"/>
          <w:lang w:eastAsia="ru-RU"/>
        </w:rPr>
        <w:t>Чернівці, вул. Маяковського, 35</w:t>
      </w:r>
      <w:r w:rsidR="008E27CD">
        <w:rPr>
          <w:sz w:val="22"/>
          <w:szCs w:val="22"/>
          <w:lang w:eastAsia="ru-RU"/>
        </w:rPr>
        <w:t xml:space="preserve">. Ел. пошта: </w:t>
      </w:r>
      <w:r w:rsidR="008E27CD" w:rsidRPr="008E27CD">
        <w:rPr>
          <w:sz w:val="22"/>
          <w:szCs w:val="22"/>
          <w:lang w:eastAsia="ru-RU"/>
        </w:rPr>
        <w:t>ecology@bukoda.gov.ua</w:t>
      </w:r>
      <w:r>
        <w:rPr>
          <w:sz w:val="22"/>
          <w:szCs w:val="22"/>
          <w:lang w:eastAsia="ru-RU"/>
        </w:rPr>
        <w:t xml:space="preserve">. </w:t>
      </w:r>
    </w:p>
    <w:sectPr w:rsidR="00F753E6" w:rsidSect="003C1B0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471"/>
    <w:multiLevelType w:val="multilevel"/>
    <w:tmpl w:val="77B8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94FCD"/>
    <w:multiLevelType w:val="hybridMultilevel"/>
    <w:tmpl w:val="4DEE1EC8"/>
    <w:lvl w:ilvl="0" w:tplc="C10ED22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6C0D51"/>
    <w:multiLevelType w:val="hybridMultilevel"/>
    <w:tmpl w:val="83C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43EB7"/>
    <w:rsid w:val="000805C4"/>
    <w:rsid w:val="000939D3"/>
    <w:rsid w:val="000C21E4"/>
    <w:rsid w:val="00104ADB"/>
    <w:rsid w:val="001E446E"/>
    <w:rsid w:val="001F0C4B"/>
    <w:rsid w:val="001F35D4"/>
    <w:rsid w:val="00260296"/>
    <w:rsid w:val="002B5A00"/>
    <w:rsid w:val="002F2DBA"/>
    <w:rsid w:val="003347C4"/>
    <w:rsid w:val="0036656C"/>
    <w:rsid w:val="00383F51"/>
    <w:rsid w:val="003C1B09"/>
    <w:rsid w:val="00477F8D"/>
    <w:rsid w:val="004D30B4"/>
    <w:rsid w:val="00552833"/>
    <w:rsid w:val="00572702"/>
    <w:rsid w:val="00597DEA"/>
    <w:rsid w:val="006066F4"/>
    <w:rsid w:val="00613FA1"/>
    <w:rsid w:val="00614AE7"/>
    <w:rsid w:val="00643622"/>
    <w:rsid w:val="006634C8"/>
    <w:rsid w:val="006711AC"/>
    <w:rsid w:val="00691EB8"/>
    <w:rsid w:val="006B3272"/>
    <w:rsid w:val="006D13F9"/>
    <w:rsid w:val="0070235D"/>
    <w:rsid w:val="00714AB8"/>
    <w:rsid w:val="00773C26"/>
    <w:rsid w:val="007B6B62"/>
    <w:rsid w:val="007C22D6"/>
    <w:rsid w:val="0080426B"/>
    <w:rsid w:val="00892416"/>
    <w:rsid w:val="008E27CD"/>
    <w:rsid w:val="00951D52"/>
    <w:rsid w:val="00955B7D"/>
    <w:rsid w:val="0098143C"/>
    <w:rsid w:val="009D64FA"/>
    <w:rsid w:val="009F45FD"/>
    <w:rsid w:val="00A22098"/>
    <w:rsid w:val="00A76328"/>
    <w:rsid w:val="00AA0722"/>
    <w:rsid w:val="00AA1D1E"/>
    <w:rsid w:val="00B00BD9"/>
    <w:rsid w:val="00BB3715"/>
    <w:rsid w:val="00C10438"/>
    <w:rsid w:val="00CE6C9E"/>
    <w:rsid w:val="00D86AFE"/>
    <w:rsid w:val="00DE20D8"/>
    <w:rsid w:val="00DF250C"/>
    <w:rsid w:val="00DF392B"/>
    <w:rsid w:val="00DF5F8D"/>
    <w:rsid w:val="00E21E0B"/>
    <w:rsid w:val="00EB1BA4"/>
    <w:rsid w:val="00EB4BEA"/>
    <w:rsid w:val="00EE352E"/>
    <w:rsid w:val="00F010D6"/>
    <w:rsid w:val="00F41A14"/>
    <w:rsid w:val="00F54483"/>
    <w:rsid w:val="00F753E6"/>
    <w:rsid w:val="00F810F0"/>
    <w:rsid w:val="00F86DAB"/>
    <w:rsid w:val="00FA30D7"/>
    <w:rsid w:val="00FB6DB8"/>
    <w:rsid w:val="00FD3B4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styleId="a4">
    <w:name w:val="Strong"/>
    <w:uiPriority w:val="22"/>
    <w:qFormat/>
    <w:rsid w:val="00FA30D7"/>
    <w:rPr>
      <w:b/>
      <w:bCs/>
    </w:rPr>
  </w:style>
  <w:style w:type="paragraph" w:styleId="a5">
    <w:name w:val="List Paragraph"/>
    <w:basedOn w:val="a"/>
    <w:uiPriority w:val="34"/>
    <w:qFormat/>
    <w:rsid w:val="003C1B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styleId="a4">
    <w:name w:val="Strong"/>
    <w:uiPriority w:val="22"/>
    <w:qFormat/>
    <w:rsid w:val="00FA30D7"/>
    <w:rPr>
      <w:b/>
      <w:bCs/>
    </w:rPr>
  </w:style>
  <w:style w:type="paragraph" w:styleId="a5">
    <w:name w:val="List Paragraph"/>
    <w:basedOn w:val="a"/>
    <w:uiPriority w:val="34"/>
    <w:qFormat/>
    <w:rsid w:val="003C1B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2023-03-20T13:26:00Z</cp:lastPrinted>
  <dcterms:created xsi:type="dcterms:W3CDTF">2023-03-20T13:46:00Z</dcterms:created>
  <dcterms:modified xsi:type="dcterms:W3CDTF">2023-03-20T13:46:00Z</dcterms:modified>
</cp:coreProperties>
</file>