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2A" w:rsidRPr="00D60CC8" w:rsidRDefault="00D60CC8" w:rsidP="00D60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CC8">
        <w:rPr>
          <w:rFonts w:ascii="Times New Roman" w:hAnsi="Times New Roman" w:cs="Times New Roman"/>
          <w:b/>
          <w:sz w:val="28"/>
          <w:szCs w:val="28"/>
        </w:rPr>
        <w:t>ОГОЛОШЕННЯ</w:t>
      </w:r>
    </w:p>
    <w:p w:rsidR="00D60CC8" w:rsidRDefault="00D60CC8" w:rsidP="003B3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0CC8" w:rsidRPr="003B3B2A" w:rsidRDefault="00D60CC8" w:rsidP="00D60CC8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Н</w:t>
      </w:r>
      <w:r w:rsidRPr="003B3B2A">
        <w:rPr>
          <w:color w:val="000000"/>
          <w:sz w:val="26"/>
          <w:szCs w:val="26"/>
          <w:lang w:val="uk-UA"/>
        </w:rPr>
        <w:t xml:space="preserve">а офіційному сайті Чернівецької обласної державної адміністрації (обласної військової адміністрації) https://bukoda.gov.ua в розділі «Регуляторна </w:t>
      </w:r>
      <w:r w:rsidR="00584247">
        <w:rPr>
          <w:color w:val="000000"/>
          <w:sz w:val="26"/>
          <w:szCs w:val="26"/>
          <w:lang w:val="uk-UA"/>
        </w:rPr>
        <w:t>діяльність</w:t>
      </w:r>
      <w:r w:rsidRPr="003B3B2A">
        <w:rPr>
          <w:color w:val="000000"/>
          <w:sz w:val="26"/>
          <w:szCs w:val="26"/>
          <w:lang w:val="uk-UA"/>
        </w:rPr>
        <w:t>»</w:t>
      </w:r>
      <w:r w:rsidRPr="00D60CC8">
        <w:rPr>
          <w:color w:val="000000"/>
          <w:sz w:val="26"/>
          <w:szCs w:val="26"/>
          <w:lang w:val="uk-UA"/>
        </w:rPr>
        <w:t xml:space="preserve"> </w:t>
      </w:r>
      <w:r w:rsidRPr="003B3B2A">
        <w:rPr>
          <w:color w:val="000000"/>
          <w:sz w:val="26"/>
          <w:szCs w:val="26"/>
          <w:lang w:val="uk-UA"/>
        </w:rPr>
        <w:t>розміщено</w:t>
      </w:r>
      <w:r>
        <w:rPr>
          <w:color w:val="000000"/>
          <w:sz w:val="26"/>
          <w:szCs w:val="26"/>
          <w:lang w:val="uk-UA"/>
        </w:rPr>
        <w:t xml:space="preserve"> </w:t>
      </w:r>
      <w:r w:rsidRPr="003B3B2A">
        <w:rPr>
          <w:color w:val="000000"/>
          <w:sz w:val="26"/>
          <w:szCs w:val="26"/>
          <w:lang w:val="uk-UA"/>
        </w:rPr>
        <w:t>проєкт регуляторного акта</w:t>
      </w:r>
      <w:r>
        <w:rPr>
          <w:color w:val="000000"/>
          <w:sz w:val="26"/>
          <w:szCs w:val="26"/>
          <w:lang w:val="uk-UA"/>
        </w:rPr>
        <w:t xml:space="preserve"> - </w:t>
      </w:r>
      <w:r w:rsidRPr="003B3B2A">
        <w:rPr>
          <w:color w:val="000000"/>
          <w:sz w:val="26"/>
          <w:szCs w:val="26"/>
          <w:lang w:val="uk-UA"/>
        </w:rPr>
        <w:t xml:space="preserve">проєкт рішення Чернівецької обласної ради </w:t>
      </w:r>
      <w:proofErr w:type="spellStart"/>
      <w:r w:rsidRPr="003B3B2A">
        <w:rPr>
          <w:color w:val="000000"/>
          <w:sz w:val="26"/>
          <w:szCs w:val="26"/>
          <w:lang w:val="uk-UA"/>
        </w:rPr>
        <w:t>“Про</w:t>
      </w:r>
      <w:proofErr w:type="spellEnd"/>
      <w:r w:rsidRPr="003B3B2A">
        <w:rPr>
          <w:color w:val="000000"/>
          <w:sz w:val="26"/>
          <w:szCs w:val="26"/>
          <w:lang w:val="uk-UA"/>
        </w:rPr>
        <w:t xml:space="preserve"> встановлення ставок рентної  плати за заготівлю другорядних лісових матеріалів, здійснення побічних лісових </w:t>
      </w:r>
      <w:proofErr w:type="spellStart"/>
      <w:r w:rsidRPr="003B3B2A">
        <w:rPr>
          <w:color w:val="000000"/>
          <w:sz w:val="26"/>
          <w:szCs w:val="26"/>
          <w:lang w:val="uk-UA"/>
        </w:rPr>
        <w:t>користувань</w:t>
      </w:r>
      <w:proofErr w:type="spellEnd"/>
      <w:r w:rsidRPr="003B3B2A">
        <w:rPr>
          <w:color w:val="000000"/>
          <w:sz w:val="26"/>
          <w:szCs w:val="26"/>
          <w:lang w:val="uk-UA"/>
        </w:rPr>
        <w:t xml:space="preserve"> та використання корисних властивостей лісів  </w:t>
      </w:r>
      <w:proofErr w:type="spellStart"/>
      <w:r w:rsidRPr="003B3B2A">
        <w:rPr>
          <w:color w:val="000000"/>
          <w:sz w:val="26"/>
          <w:szCs w:val="26"/>
          <w:lang w:val="uk-UA"/>
        </w:rPr>
        <w:t>області”</w:t>
      </w:r>
      <w:proofErr w:type="spellEnd"/>
      <w:r>
        <w:rPr>
          <w:color w:val="000000"/>
          <w:sz w:val="26"/>
          <w:szCs w:val="26"/>
          <w:lang w:val="uk-UA"/>
        </w:rPr>
        <w:t xml:space="preserve"> (далі – регуляторний акт) та а</w:t>
      </w:r>
      <w:r w:rsidRPr="003B3B2A">
        <w:rPr>
          <w:color w:val="000000"/>
          <w:sz w:val="26"/>
          <w:szCs w:val="26"/>
          <w:lang w:val="uk-UA"/>
        </w:rPr>
        <w:t>наліз регуляторного впливу</w:t>
      </w:r>
      <w:r>
        <w:rPr>
          <w:color w:val="000000"/>
          <w:sz w:val="26"/>
          <w:szCs w:val="26"/>
          <w:lang w:val="uk-UA"/>
        </w:rPr>
        <w:t>.</w:t>
      </w:r>
    </w:p>
    <w:p w:rsidR="00D60CC8" w:rsidRPr="003B3B2A" w:rsidRDefault="00D60CC8" w:rsidP="00D60CC8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  <w:lang w:val="uk-UA"/>
        </w:rPr>
      </w:pPr>
      <w:r w:rsidRPr="003B3B2A">
        <w:rPr>
          <w:color w:val="000000"/>
          <w:sz w:val="26"/>
          <w:szCs w:val="26"/>
          <w:lang w:val="uk-UA"/>
        </w:rPr>
        <w:t xml:space="preserve">Зауваження та пропозиції до проєкту регуляторного акта </w:t>
      </w:r>
      <w:r>
        <w:rPr>
          <w:color w:val="000000"/>
          <w:sz w:val="26"/>
          <w:szCs w:val="26"/>
          <w:lang w:val="uk-UA"/>
        </w:rPr>
        <w:t xml:space="preserve">приймаються </w:t>
      </w:r>
      <w:r w:rsidR="00935E26" w:rsidRPr="003B3B2A">
        <w:rPr>
          <w:color w:val="000000"/>
          <w:sz w:val="26"/>
          <w:szCs w:val="26"/>
          <w:lang w:val="uk-UA"/>
        </w:rPr>
        <w:t>щодня</w:t>
      </w:r>
      <w:r w:rsidR="00935E26">
        <w:rPr>
          <w:color w:val="000000"/>
          <w:sz w:val="26"/>
          <w:szCs w:val="26"/>
          <w:lang w:val="uk-UA"/>
        </w:rPr>
        <w:t xml:space="preserve"> з 11.05.2026 по 11.06.2026 </w:t>
      </w:r>
      <w:r>
        <w:rPr>
          <w:color w:val="000000"/>
          <w:sz w:val="26"/>
          <w:szCs w:val="26"/>
          <w:lang w:val="uk-UA"/>
        </w:rPr>
        <w:t>від фізичних, юридичних осіб та громадських організацій</w:t>
      </w:r>
      <w:r w:rsidRPr="003B3B2A">
        <w:rPr>
          <w:color w:val="000000"/>
          <w:sz w:val="26"/>
          <w:szCs w:val="26"/>
          <w:lang w:val="uk-UA"/>
        </w:rPr>
        <w:t xml:space="preserve"> в електронній формі (</w:t>
      </w:r>
      <w:proofErr w:type="spellStart"/>
      <w:r w:rsidRPr="003B3B2A">
        <w:rPr>
          <w:color w:val="000000"/>
          <w:sz w:val="26"/>
          <w:szCs w:val="26"/>
          <w:lang w:val="uk-UA"/>
        </w:rPr>
        <w:t>apk</w:t>
      </w:r>
      <w:proofErr w:type="spellEnd"/>
      <w:r w:rsidRPr="003B3B2A">
        <w:rPr>
          <w:color w:val="000000"/>
          <w:sz w:val="26"/>
          <w:szCs w:val="26"/>
          <w:lang w:val="uk-UA"/>
        </w:rPr>
        <w:t>@</w:t>
      </w:r>
      <w:proofErr w:type="spellStart"/>
      <w:r w:rsidRPr="003B3B2A">
        <w:rPr>
          <w:color w:val="000000"/>
          <w:sz w:val="26"/>
          <w:szCs w:val="26"/>
          <w:lang w:val="uk-UA"/>
        </w:rPr>
        <w:t>bukoda.gov.ua</w:t>
      </w:r>
      <w:proofErr w:type="spellEnd"/>
      <w:r w:rsidRPr="003B3B2A">
        <w:rPr>
          <w:color w:val="000000"/>
          <w:sz w:val="26"/>
          <w:szCs w:val="26"/>
          <w:lang w:val="uk-UA"/>
        </w:rPr>
        <w:t xml:space="preserve">) та на адресу управління агропромислового розвитку Чернівецької обласної державної адміністрації (обласної військової адміністрації): вул. М. Грушевського, 1, м. Чернівці, 58002, </w:t>
      </w:r>
      <w:proofErr w:type="spellStart"/>
      <w:r w:rsidRPr="003B3B2A">
        <w:rPr>
          <w:color w:val="000000"/>
          <w:sz w:val="26"/>
          <w:szCs w:val="26"/>
          <w:lang w:val="uk-UA"/>
        </w:rPr>
        <w:t>каб</w:t>
      </w:r>
      <w:proofErr w:type="spellEnd"/>
      <w:r w:rsidRPr="003B3B2A">
        <w:rPr>
          <w:color w:val="000000"/>
          <w:sz w:val="26"/>
          <w:szCs w:val="26"/>
          <w:lang w:val="uk-UA"/>
        </w:rPr>
        <w:t>. 247 (в робочі дні).</w:t>
      </w:r>
    </w:p>
    <w:p w:rsidR="00D60CC8" w:rsidRPr="003B3B2A" w:rsidRDefault="00D60CC8" w:rsidP="00D60CC8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  <w:lang w:val="uk-UA"/>
        </w:rPr>
      </w:pPr>
      <w:r w:rsidRPr="003B3B2A">
        <w:rPr>
          <w:color w:val="000000"/>
          <w:sz w:val="26"/>
          <w:szCs w:val="26"/>
          <w:lang w:val="uk-UA"/>
        </w:rPr>
        <w:t>За додатковою інформацією звертайтесь за телефоном: (0372) 55-32-17.</w:t>
      </w:r>
    </w:p>
    <w:p w:rsidR="00D60CC8" w:rsidRPr="003B3B2A" w:rsidRDefault="00D60CC8" w:rsidP="00D60CC8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  <w:lang w:val="uk-UA"/>
        </w:rPr>
      </w:pPr>
    </w:p>
    <w:sectPr w:rsidR="00D60CC8" w:rsidRPr="003B3B2A" w:rsidSect="002B716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CD6"/>
    <w:rsid w:val="000C105A"/>
    <w:rsid w:val="00112881"/>
    <w:rsid w:val="0018155F"/>
    <w:rsid w:val="0018614B"/>
    <w:rsid w:val="001B42CB"/>
    <w:rsid w:val="002156B3"/>
    <w:rsid w:val="002B7160"/>
    <w:rsid w:val="00305F4E"/>
    <w:rsid w:val="003928A2"/>
    <w:rsid w:val="003B3B2A"/>
    <w:rsid w:val="00453F12"/>
    <w:rsid w:val="004601D0"/>
    <w:rsid w:val="004E4FD5"/>
    <w:rsid w:val="005007CB"/>
    <w:rsid w:val="00534E19"/>
    <w:rsid w:val="00584247"/>
    <w:rsid w:val="00651750"/>
    <w:rsid w:val="0066453C"/>
    <w:rsid w:val="006716A1"/>
    <w:rsid w:val="006A0D6A"/>
    <w:rsid w:val="006F2185"/>
    <w:rsid w:val="00724492"/>
    <w:rsid w:val="009216D7"/>
    <w:rsid w:val="00935E26"/>
    <w:rsid w:val="009463AB"/>
    <w:rsid w:val="00946522"/>
    <w:rsid w:val="00946922"/>
    <w:rsid w:val="009F6CD6"/>
    <w:rsid w:val="00A808C8"/>
    <w:rsid w:val="00A85C89"/>
    <w:rsid w:val="00B40366"/>
    <w:rsid w:val="00BC32BA"/>
    <w:rsid w:val="00C14FAD"/>
    <w:rsid w:val="00C1706C"/>
    <w:rsid w:val="00CC1528"/>
    <w:rsid w:val="00CC6B2D"/>
    <w:rsid w:val="00D12EC2"/>
    <w:rsid w:val="00D60CC8"/>
    <w:rsid w:val="00DA156C"/>
    <w:rsid w:val="00DB4A35"/>
    <w:rsid w:val="00E33182"/>
    <w:rsid w:val="00F2576C"/>
    <w:rsid w:val="00F959B7"/>
    <w:rsid w:val="00FB6B9B"/>
    <w:rsid w:val="00FD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D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9F6CD6"/>
    <w:pPr>
      <w:widowControl/>
      <w:spacing w:after="120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character" w:customStyle="1" w:styleId="30">
    <w:name w:val="Основний текст 3 Знак"/>
    <w:basedOn w:val="a0"/>
    <w:link w:val="3"/>
    <w:uiPriority w:val="99"/>
    <w:rsid w:val="009F6C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rsid w:val="009F6CD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6CD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F6CD6"/>
    <w:rPr>
      <w:rFonts w:ascii="Tahoma" w:eastAsia="Times New Roman" w:hAnsi="Tahoma" w:cs="Tahoma"/>
      <w:color w:val="000000"/>
      <w:sz w:val="16"/>
      <w:szCs w:val="16"/>
      <w:lang w:val="uk-UA" w:eastAsia="uk-UA"/>
    </w:rPr>
  </w:style>
  <w:style w:type="table" w:styleId="a6">
    <w:name w:val="Table Grid"/>
    <w:basedOn w:val="a1"/>
    <w:uiPriority w:val="59"/>
    <w:rsid w:val="00FD4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C32B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D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9F6CD6"/>
    <w:pPr>
      <w:widowControl/>
      <w:spacing w:after="120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F6C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rsid w:val="009F6CD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6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CD6"/>
    <w:rPr>
      <w:rFonts w:ascii="Tahoma" w:eastAsia="Times New Roman" w:hAnsi="Tahoma" w:cs="Tahoma"/>
      <w:color w:val="000000"/>
      <w:sz w:val="16"/>
      <w:szCs w:val="16"/>
      <w:lang w:val="uk-UA" w:eastAsia="uk-UA"/>
    </w:rPr>
  </w:style>
  <w:style w:type="table" w:styleId="a6">
    <w:name w:val="Table Grid"/>
    <w:basedOn w:val="a1"/>
    <w:uiPriority w:val="59"/>
    <w:rsid w:val="00FD4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C32B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Admin555</dc:creator>
  <cp:lastModifiedBy>Рената</cp:lastModifiedBy>
  <cp:revision>5</cp:revision>
  <cp:lastPrinted>2026-06-22T13:39:00Z</cp:lastPrinted>
  <dcterms:created xsi:type="dcterms:W3CDTF">2026-06-22T13:23:00Z</dcterms:created>
  <dcterms:modified xsi:type="dcterms:W3CDTF">2026-06-22T13:58:00Z</dcterms:modified>
</cp:coreProperties>
</file>