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7C" w:rsidRDefault="009B5960" w:rsidP="00922B7C">
      <w:pPr>
        <w:pStyle w:val="11"/>
        <w:spacing w:before="0"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922B7C">
        <w:rPr>
          <w:sz w:val="22"/>
          <w:szCs w:val="22"/>
          <w:lang w:val="uk-UA"/>
        </w:rPr>
        <w:t xml:space="preserve"> </w:t>
      </w:r>
      <w:r w:rsidR="00922B7C" w:rsidRPr="00922B7C">
        <w:rPr>
          <w:sz w:val="22"/>
          <w:szCs w:val="22"/>
          <w:lang w:val="uk-UA"/>
        </w:rPr>
        <w:t>для будівництва автозаправного комплексу на земельній ділянці з кадастровим номером 7321087900:01:005:0474, площею 0.8947 га в адміністративних межах Чагорської сільської ради Чернівецького району Чернівецької області</w:t>
      </w:r>
    </w:p>
    <w:p w:rsidR="009B5960" w:rsidRPr="003757EA" w:rsidRDefault="00922B7C" w:rsidP="00922B7C">
      <w:pPr>
        <w:pStyle w:val="11"/>
        <w:spacing w:before="0"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922B7C">
        <w:rPr>
          <w:sz w:val="22"/>
          <w:szCs w:val="22"/>
          <w:lang w:val="uk-UA"/>
        </w:rPr>
        <w:t xml:space="preserve"> (за межами населеного пункту)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837BE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6F4CE0" w:rsidRPr="00CE17E1" w:rsidRDefault="009B5960" w:rsidP="00A96C3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210357" w:rsidRPr="00210357">
        <w:rPr>
          <w:sz w:val="22"/>
          <w:szCs w:val="22"/>
          <w:lang w:val="uk-UA"/>
        </w:rPr>
        <w:t xml:space="preserve">Детальний план території </w:t>
      </w:r>
      <w:r w:rsidR="00922B7C" w:rsidRPr="00922B7C">
        <w:rPr>
          <w:sz w:val="22"/>
          <w:szCs w:val="22"/>
          <w:lang w:val="uk-UA"/>
        </w:rPr>
        <w:t>для будівництва автозаправного комплексу на земельній ділянці з кадастровим номером 7321087900:01:005:0474, площею 0.8947 га в адміністративних межах Чагорської сільської ради Чернівецького району Чернівецької області (за межами населеного пункту)</w:t>
      </w:r>
      <w:r w:rsidR="00922B7C">
        <w:rPr>
          <w:sz w:val="22"/>
          <w:szCs w:val="22"/>
          <w:lang w:val="uk-UA"/>
        </w:rPr>
        <w:t>.</w:t>
      </w:r>
    </w:p>
    <w:p w:rsidR="00A65E54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A65E54" w:rsidRPr="00A65E54">
        <w:rPr>
          <w:sz w:val="22"/>
          <w:szCs w:val="22"/>
          <w:lang w:val="uk-UA"/>
        </w:rPr>
        <w:t>забезпечення комплексності забудови території;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деталізації планувальної структури території, просторової композиції, параметрів забудови та ландшафтної організації час</w:t>
      </w:r>
      <w:r w:rsidR="00570E83">
        <w:rPr>
          <w:sz w:val="22"/>
          <w:szCs w:val="22"/>
          <w:lang w:val="uk-UA"/>
        </w:rPr>
        <w:t>тини території</w:t>
      </w:r>
      <w:r w:rsidR="00A65E54" w:rsidRPr="00A65E54">
        <w:rPr>
          <w:sz w:val="22"/>
          <w:szCs w:val="22"/>
          <w:lang w:val="uk-UA"/>
        </w:rPr>
        <w:t>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визначення параметрів забудови окремої земельної ділянки;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визначення містобудівних умов та обмежень;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 xml:space="preserve">обгрунтування можливості розміщення </w:t>
      </w:r>
      <w:r w:rsidR="00570E83" w:rsidRPr="00570E83">
        <w:rPr>
          <w:sz w:val="22"/>
          <w:szCs w:val="22"/>
          <w:lang w:val="uk-UA"/>
        </w:rPr>
        <w:t>будівель та споруд автозаправного комплексу.</w:t>
      </w:r>
    </w:p>
    <w:p w:rsidR="00E6261F" w:rsidRPr="00E6261F" w:rsidRDefault="00E6261F" w:rsidP="00E62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E6261F">
        <w:rPr>
          <w:sz w:val="22"/>
          <w:szCs w:val="22"/>
          <w:lang w:val="uk-UA"/>
        </w:rPr>
        <w:t>Площа території детального плану території – 0.8947 га.</w:t>
      </w:r>
    </w:p>
    <w:p w:rsidR="00E6261F" w:rsidRPr="009A2B25" w:rsidRDefault="00E6261F" w:rsidP="00E62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E6261F">
        <w:rPr>
          <w:sz w:val="22"/>
          <w:szCs w:val="22"/>
          <w:lang w:val="uk-UA"/>
        </w:rPr>
        <w:t>Площа території опрацювання – 6.3400 га.</w:t>
      </w:r>
    </w:p>
    <w:p w:rsidR="00E6261F" w:rsidRDefault="009B5960" w:rsidP="00A65E5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E6261F" w:rsidRPr="00E6261F">
        <w:rPr>
          <w:sz w:val="22"/>
          <w:szCs w:val="22"/>
          <w:lang w:val="uk-UA"/>
        </w:rPr>
        <w:t>На основі комплексної оцінки території з врахуванням раніше розробленої містобудівної документації, рішень Чагорської сільської ради, детальним планом території прийняті рішення, щодо комплексного розвитку території проектування із розміщенням об’єктів транспортної інфраструктури.</w:t>
      </w:r>
    </w:p>
    <w:p w:rsidR="00E6261F" w:rsidRDefault="00E6261F" w:rsidP="00E62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В</w:t>
      </w:r>
      <w:r w:rsidRPr="00E6261F">
        <w:rPr>
          <w:sz w:val="22"/>
          <w:szCs w:val="22"/>
          <w:lang w:val="uk-UA"/>
        </w:rPr>
        <w:t>ид функціонального призначення території – території автомобі</w:t>
      </w:r>
      <w:r>
        <w:rPr>
          <w:sz w:val="22"/>
          <w:szCs w:val="22"/>
          <w:lang w:val="uk-UA"/>
        </w:rPr>
        <w:t>льного транспорту (код 20601.1).</w:t>
      </w:r>
    </w:p>
    <w:p w:rsidR="00E6261F" w:rsidRDefault="00E6261F" w:rsidP="00E6261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Ф</w:t>
      </w:r>
      <w:r w:rsidRPr="00E6261F">
        <w:rPr>
          <w:sz w:val="22"/>
          <w:szCs w:val="22"/>
          <w:lang w:val="uk-UA"/>
        </w:rPr>
        <w:t>ункціональна зона – зона транспортної інфраструктури (ТР-2).</w:t>
      </w:r>
    </w:p>
    <w:p w:rsidR="00E6261F" w:rsidRDefault="00E6261F" w:rsidP="00A65E5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E6261F">
        <w:rPr>
          <w:sz w:val="22"/>
          <w:szCs w:val="22"/>
          <w:lang w:val="uk-UA"/>
        </w:rPr>
        <w:t>Автозаправний комплекс включає в себе автозаправну станцію (заправлення автотранспорту (мототранспорту) рідким моторним паливом та скрапленими вуглеводними гази СВГ) з пунктом сервісного обслуговування водіїв та пасажирів.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A50482">
        <w:rPr>
          <w:sz w:val="22"/>
          <w:szCs w:val="22"/>
          <w:lang w:val="uk-UA"/>
        </w:rPr>
        <w:t>Характеристики автозаправного комплексу: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Режим роботи АЗК – цілодобовий, 8760 год/рік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АЗС (рідке моторне паливо)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Тип за технологічним рішенням – Б (зблоковане / блочне)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Категорія за потужністю – ІІ – середня (до 100 </w:t>
      </w:r>
      <w:proofErr w:type="spellStart"/>
      <w:r w:rsidRPr="00A50482">
        <w:rPr>
          <w:sz w:val="22"/>
          <w:szCs w:val="22"/>
          <w:lang w:val="uk-UA"/>
        </w:rPr>
        <w:t>м.куб</w:t>
      </w:r>
      <w:proofErr w:type="spellEnd"/>
      <w:r w:rsidRPr="00A50482">
        <w:rPr>
          <w:sz w:val="22"/>
          <w:szCs w:val="22"/>
          <w:lang w:val="uk-UA"/>
        </w:rPr>
        <w:t>.)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Сумарна місткість підземних резервуарів для зберігання палива (крім резервуарів пролитих) – 100 </w:t>
      </w:r>
      <w:proofErr w:type="spellStart"/>
      <w:r w:rsidRPr="00A50482">
        <w:rPr>
          <w:sz w:val="22"/>
          <w:szCs w:val="22"/>
          <w:lang w:val="uk-UA"/>
        </w:rPr>
        <w:t>м.куб</w:t>
      </w:r>
      <w:proofErr w:type="spellEnd"/>
      <w:r w:rsidRPr="00A50482">
        <w:rPr>
          <w:sz w:val="22"/>
          <w:szCs w:val="22"/>
          <w:lang w:val="uk-UA"/>
        </w:rPr>
        <w:t>.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Кількість заправок на добу – 750 од/добу.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Кількість паливо роздавальних колонок – 5 од.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Продуктивність паливо роздавальних колонок – 40 л/хв.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Максимальна кількість автомобілів, що одночасно заправляються – 10 од.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АГЗП (скраплені вуглеводні гази СВГ)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Сумарна місткість підземних резервуарів для зберігання палива – 19.9 </w:t>
      </w:r>
      <w:proofErr w:type="spellStart"/>
      <w:r w:rsidRPr="00A50482">
        <w:rPr>
          <w:sz w:val="22"/>
          <w:szCs w:val="22"/>
          <w:lang w:val="uk-UA"/>
        </w:rPr>
        <w:t>м.куб</w:t>
      </w:r>
      <w:proofErr w:type="spellEnd"/>
      <w:r w:rsidRPr="00A50482">
        <w:rPr>
          <w:sz w:val="22"/>
          <w:szCs w:val="22"/>
          <w:lang w:val="uk-UA"/>
        </w:rPr>
        <w:t>.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Кількість заправок на добу – 100 од/добу</w:t>
      </w:r>
    </w:p>
    <w:p w:rsidR="00A50482" w:rsidRPr="00A50482" w:rsidRDefault="00A50482" w:rsidP="00A50482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Кількість паливо роздавальних колонок – 1 од.</w:t>
      </w:r>
    </w:p>
    <w:p w:rsidR="00E6261F" w:rsidRDefault="00A50482" w:rsidP="00E6261F">
      <w:pPr>
        <w:jc w:val="both"/>
        <w:rPr>
          <w:sz w:val="22"/>
          <w:szCs w:val="22"/>
          <w:lang w:val="uk-UA"/>
        </w:rPr>
      </w:pPr>
      <w:r w:rsidRPr="00A50482">
        <w:rPr>
          <w:sz w:val="22"/>
          <w:szCs w:val="22"/>
          <w:lang w:val="uk-UA"/>
        </w:rPr>
        <w:t xml:space="preserve">     Максимальна кількість автомобілів, що</w:t>
      </w:r>
      <w:r>
        <w:rPr>
          <w:sz w:val="22"/>
          <w:szCs w:val="22"/>
          <w:lang w:val="uk-UA"/>
        </w:rPr>
        <w:t xml:space="preserve"> одночасно заправляються – 1 од.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AB59C3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Чагорська</w:t>
      </w:r>
      <w:r w:rsidR="000B6FF4">
        <w:rPr>
          <w:b w:val="0"/>
          <w:bCs w:val="0"/>
          <w:sz w:val="24"/>
          <w:szCs w:val="24"/>
          <w:lang w:val="uk-UA"/>
        </w:rPr>
        <w:t xml:space="preserve"> сільська рада Чернівецького</w:t>
      </w:r>
      <w:r w:rsidR="009B5960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BE7623">
        <w:rPr>
          <w:color w:val="FF0000"/>
          <w:sz w:val="22"/>
          <w:szCs w:val="22"/>
          <w:lang w:val="uk-UA"/>
        </w:rPr>
        <w:t>27</w:t>
      </w:r>
      <w:r w:rsidR="004A7F15" w:rsidRPr="004A7F15">
        <w:rPr>
          <w:color w:val="FF0000"/>
          <w:sz w:val="22"/>
          <w:szCs w:val="22"/>
          <w:lang w:val="uk-UA"/>
        </w:rPr>
        <w:t>-го</w:t>
      </w:r>
      <w:r w:rsidR="001C032C">
        <w:rPr>
          <w:color w:val="FF0000"/>
          <w:sz w:val="22"/>
          <w:szCs w:val="22"/>
          <w:lang w:val="uk-UA"/>
        </w:rPr>
        <w:t xml:space="preserve"> </w:t>
      </w:r>
      <w:r w:rsidR="00CE4AD2">
        <w:rPr>
          <w:color w:val="FF0000"/>
          <w:sz w:val="22"/>
          <w:szCs w:val="22"/>
          <w:lang w:val="uk-UA"/>
        </w:rPr>
        <w:t>липня</w:t>
      </w:r>
      <w:r w:rsidR="001907D3">
        <w:rPr>
          <w:sz w:val="22"/>
          <w:szCs w:val="22"/>
          <w:lang w:val="uk-UA"/>
        </w:rPr>
        <w:t xml:space="preserve"> 2023 року і триватиме по</w:t>
      </w:r>
      <w:r w:rsidR="004A7F15">
        <w:rPr>
          <w:sz w:val="22"/>
          <w:szCs w:val="22"/>
          <w:lang w:val="uk-UA"/>
        </w:rPr>
        <w:t xml:space="preserve"> </w:t>
      </w:r>
      <w:r w:rsidR="00BE7623">
        <w:rPr>
          <w:color w:val="FF0000"/>
          <w:sz w:val="22"/>
          <w:szCs w:val="22"/>
          <w:lang w:val="uk-UA"/>
        </w:rPr>
        <w:t>25-те</w:t>
      </w:r>
      <w:r w:rsidR="001C032C">
        <w:rPr>
          <w:color w:val="FF0000"/>
          <w:sz w:val="22"/>
          <w:szCs w:val="22"/>
          <w:lang w:val="uk-UA"/>
        </w:rPr>
        <w:t xml:space="preserve"> </w:t>
      </w:r>
      <w:r w:rsidR="00CE4AD2">
        <w:rPr>
          <w:color w:val="FF0000"/>
          <w:sz w:val="22"/>
          <w:szCs w:val="22"/>
          <w:lang w:val="uk-UA"/>
        </w:rPr>
        <w:t>серпня</w:t>
      </w:r>
      <w:r w:rsidR="001907D3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FE7FAC">
        <w:rPr>
          <w:color w:val="FF0000"/>
          <w:spacing w:val="-4"/>
          <w:sz w:val="22"/>
          <w:szCs w:val="22"/>
          <w:lang w:val="uk-UA"/>
        </w:rPr>
        <w:t>29</w:t>
      </w:r>
      <w:r w:rsidR="007819CA">
        <w:rPr>
          <w:color w:val="FF0000"/>
          <w:sz w:val="22"/>
          <w:szCs w:val="22"/>
          <w:lang w:val="uk-UA"/>
        </w:rPr>
        <w:t>-го</w:t>
      </w:r>
      <w:r w:rsidR="001907D3">
        <w:rPr>
          <w:color w:val="FF0000"/>
          <w:sz w:val="22"/>
          <w:szCs w:val="22"/>
          <w:lang w:val="uk-UA"/>
        </w:rPr>
        <w:t xml:space="preserve"> серпня</w:t>
      </w:r>
      <w:r w:rsidR="00631F73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1907D3">
        <w:rPr>
          <w:color w:val="FF0000"/>
          <w:sz w:val="22"/>
          <w:szCs w:val="22"/>
          <w:lang w:val="uk-UA"/>
        </w:rPr>
        <w:t>3</w:t>
      </w:r>
      <w:r w:rsidR="008534A6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1C032C">
        <w:rPr>
          <w:sz w:val="22"/>
          <w:szCs w:val="22"/>
          <w:lang w:val="uk-UA"/>
        </w:rPr>
        <w:t>об 10</w:t>
      </w:r>
      <w:r w:rsidR="00FE7FAC">
        <w:rPr>
          <w:sz w:val="22"/>
          <w:szCs w:val="22"/>
          <w:lang w:val="uk-UA"/>
        </w:rPr>
        <w:t>:00 в приміщенні Чагорської</w:t>
      </w:r>
      <w:r w:rsidR="00CF6FD5">
        <w:rPr>
          <w:sz w:val="22"/>
          <w:szCs w:val="22"/>
          <w:lang w:val="uk-UA"/>
        </w:rPr>
        <w:t xml:space="preserve"> </w:t>
      </w:r>
      <w:r w:rsidR="00FE7FAC">
        <w:rPr>
          <w:sz w:val="22"/>
          <w:szCs w:val="22"/>
          <w:lang w:val="uk-UA"/>
        </w:rPr>
        <w:t xml:space="preserve">сільської ради за адресою: </w:t>
      </w:r>
      <w:r w:rsidR="00FE7FAC" w:rsidRPr="00FE7FAC">
        <w:rPr>
          <w:sz w:val="22"/>
          <w:szCs w:val="22"/>
          <w:lang w:val="uk-UA"/>
        </w:rPr>
        <w:t>с. Чагор,  вул. Незалежності, буд. 79.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lastRenderedPageBreak/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E42297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середовища»</w:t>
      </w:r>
      <w:r w:rsidR="007819CA">
        <w:rPr>
          <w:sz w:val="22"/>
          <w:szCs w:val="22"/>
          <w:lang w:val="uk-UA"/>
        </w:rPr>
        <w:t xml:space="preserve">, який розробляється у складі </w:t>
      </w:r>
      <w:r w:rsidRPr="00BD1353">
        <w:rPr>
          <w:sz w:val="22"/>
          <w:szCs w:val="22"/>
          <w:lang w:val="uk-UA"/>
        </w:rPr>
        <w:t>проекту</w:t>
      </w:r>
      <w:r w:rsidR="007819C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B63063">
        <w:rPr>
          <w:sz w:val="22"/>
          <w:szCs w:val="22"/>
          <w:lang w:val="uk-UA"/>
        </w:rPr>
        <w:t>можна у пр</w:t>
      </w:r>
      <w:r w:rsidR="00E42297">
        <w:rPr>
          <w:sz w:val="22"/>
          <w:szCs w:val="22"/>
          <w:lang w:val="uk-UA"/>
        </w:rPr>
        <w:t>иміщенні Чагорської</w:t>
      </w:r>
      <w:r w:rsidR="00B63063">
        <w:rPr>
          <w:sz w:val="22"/>
          <w:szCs w:val="22"/>
          <w:lang w:val="uk-UA"/>
        </w:rPr>
        <w:t xml:space="preserve"> сільської ради за адресою</w:t>
      </w:r>
      <w:r w:rsidR="00E42297">
        <w:rPr>
          <w:sz w:val="22"/>
          <w:szCs w:val="22"/>
          <w:lang w:val="uk-UA"/>
        </w:rPr>
        <w:t xml:space="preserve">: </w:t>
      </w:r>
    </w:p>
    <w:p w:rsidR="00730199" w:rsidRPr="00DE600A" w:rsidRDefault="00E42297" w:rsidP="003C04D9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с. Чагор, </w:t>
      </w:r>
      <w:r w:rsidRPr="00E42297">
        <w:rPr>
          <w:sz w:val="22"/>
          <w:szCs w:val="22"/>
          <w:lang w:val="uk-UA"/>
        </w:rPr>
        <w:t>вул. Незалежності, буд. 79.</w:t>
      </w:r>
      <w:r w:rsidR="009D28B4">
        <w:rPr>
          <w:sz w:val="22"/>
          <w:szCs w:val="22"/>
          <w:lang w:val="uk-UA"/>
        </w:rPr>
        <w:t>, </w:t>
      </w:r>
      <w:r w:rsidR="009B5960" w:rsidRPr="00BD1353">
        <w:rPr>
          <w:sz w:val="22"/>
          <w:szCs w:val="22"/>
          <w:lang w:val="uk-UA"/>
        </w:rPr>
        <w:t>з</w:t>
      </w:r>
      <w:r w:rsidR="009B5960"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="00911EA2">
        <w:rPr>
          <w:sz w:val="22"/>
          <w:szCs w:val="22"/>
          <w:lang w:val="uk-UA"/>
        </w:rPr>
        <w:t>з 09.00  год. до 17.00 год.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</w:t>
      </w:r>
      <w:bookmarkStart w:id="0" w:name="_GoBack"/>
      <w:bookmarkEnd w:id="0"/>
      <w:r w:rsidRPr="00BD1353">
        <w:rPr>
          <w:b w:val="0"/>
          <w:bCs w:val="0"/>
          <w:i/>
          <w:iCs/>
          <w:sz w:val="24"/>
          <w:szCs w:val="24"/>
          <w:lang w:val="uk-UA"/>
        </w:rPr>
        <w:t>я зауважень і пропозицій:</w:t>
      </w:r>
    </w:p>
    <w:p w:rsidR="009D28B4" w:rsidRPr="007622FB" w:rsidRDefault="009D28B4" w:rsidP="009D28B4">
      <w:pPr>
        <w:pStyle w:val="ad"/>
        <w:spacing w:after="0"/>
        <w:ind w:right="104"/>
        <w:rPr>
          <w:rStyle w:val="apple-converted-space"/>
          <w:spacing w:val="-1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>Чагорська сільська рада</w:t>
      </w:r>
      <w:r w:rsidRPr="00BD1353">
        <w:rPr>
          <w:sz w:val="22"/>
          <w:szCs w:val="22"/>
          <w:lang w:val="uk-UA"/>
        </w:rPr>
        <w:t xml:space="preserve">. Адреса для подання </w:t>
      </w:r>
      <w:r w:rsidRPr="00BD1353">
        <w:rPr>
          <w:spacing w:val="-4"/>
          <w:sz w:val="22"/>
          <w:szCs w:val="22"/>
          <w:lang w:val="uk-UA"/>
        </w:rPr>
        <w:t xml:space="preserve">зауважень </w:t>
      </w:r>
      <w:r w:rsidRPr="00BD1353">
        <w:rPr>
          <w:sz w:val="22"/>
          <w:szCs w:val="22"/>
          <w:lang w:val="uk-UA"/>
        </w:rPr>
        <w:t xml:space="preserve">та пропозицій у письмовій </w:t>
      </w:r>
      <w:r w:rsidRPr="00BD1353">
        <w:rPr>
          <w:spacing w:val="-1"/>
          <w:sz w:val="22"/>
          <w:szCs w:val="22"/>
          <w:lang w:val="uk-UA"/>
        </w:rPr>
        <w:t xml:space="preserve">формі: </w:t>
      </w:r>
      <w:r w:rsidRPr="007622FB">
        <w:rPr>
          <w:spacing w:val="-1"/>
          <w:sz w:val="22"/>
          <w:szCs w:val="22"/>
          <w:lang w:val="uk-UA"/>
        </w:rPr>
        <w:t>60412, Чернівецька область, Чернівецький район, с. Чагор, вул. Незалежності, буд. 79</w:t>
      </w:r>
    </w:p>
    <w:p w:rsidR="009D28B4" w:rsidRPr="00BD1353" w:rsidRDefault="009D28B4" w:rsidP="009D28B4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>
        <w:rPr>
          <w:sz w:val="22"/>
          <w:szCs w:val="22"/>
          <w:lang w:val="uk-UA"/>
        </w:rPr>
        <w:t xml:space="preserve">позиції приймаються у строк з </w:t>
      </w:r>
      <w:r>
        <w:rPr>
          <w:color w:val="FF0000"/>
          <w:sz w:val="22"/>
          <w:szCs w:val="22"/>
          <w:lang w:val="uk-UA"/>
        </w:rPr>
        <w:t>27</w:t>
      </w:r>
      <w:r>
        <w:rPr>
          <w:color w:val="FF0000"/>
          <w:sz w:val="22"/>
          <w:szCs w:val="22"/>
          <w:lang w:val="uk-UA"/>
        </w:rPr>
        <w:t xml:space="preserve">-го </w:t>
      </w:r>
      <w:r>
        <w:rPr>
          <w:color w:val="FF0000"/>
          <w:sz w:val="22"/>
          <w:szCs w:val="22"/>
          <w:lang w:val="uk-UA"/>
        </w:rPr>
        <w:t>липня</w:t>
      </w:r>
      <w:r>
        <w:rPr>
          <w:color w:val="FF0000"/>
          <w:sz w:val="22"/>
          <w:szCs w:val="22"/>
          <w:lang w:val="uk-UA"/>
        </w:rPr>
        <w:t xml:space="preserve"> 2023 року по </w:t>
      </w:r>
      <w:r>
        <w:rPr>
          <w:color w:val="FF0000"/>
          <w:sz w:val="22"/>
          <w:szCs w:val="22"/>
          <w:lang w:val="uk-UA"/>
        </w:rPr>
        <w:t>25</w:t>
      </w:r>
      <w:r>
        <w:rPr>
          <w:color w:val="FF0000"/>
          <w:sz w:val="22"/>
          <w:szCs w:val="22"/>
          <w:lang w:val="uk-UA"/>
        </w:rPr>
        <w:t xml:space="preserve">-те </w:t>
      </w:r>
      <w:r>
        <w:rPr>
          <w:color w:val="FF0000"/>
          <w:sz w:val="22"/>
          <w:szCs w:val="22"/>
          <w:lang w:val="uk-UA"/>
        </w:rPr>
        <w:t>серпня</w:t>
      </w:r>
      <w:r>
        <w:rPr>
          <w:color w:val="FF0000"/>
          <w:sz w:val="22"/>
          <w:szCs w:val="22"/>
          <w:lang w:val="uk-UA"/>
        </w:rPr>
        <w:t xml:space="preserve"> 2023 року.</w:t>
      </w:r>
    </w:p>
    <w:p w:rsidR="009D28B4" w:rsidRPr="00BD1353" w:rsidRDefault="009D28B4" w:rsidP="009D28B4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D28B4" w:rsidRPr="00997369" w:rsidRDefault="009D28B4" w:rsidP="009D28B4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p w:rsidR="009D28B4" w:rsidRPr="00997369" w:rsidRDefault="009D28B4" w:rsidP="009D28B4">
      <w:pPr>
        <w:pStyle w:val="ad"/>
        <w:spacing w:after="0"/>
        <w:ind w:right="104"/>
        <w:rPr>
          <w:sz w:val="24"/>
          <w:szCs w:val="24"/>
          <w:lang w:val="uk-UA"/>
        </w:rPr>
      </w:pP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</w:p>
    <w:sectPr w:rsidR="009B5960" w:rsidRPr="00997369" w:rsidSect="00100BF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 w15:restartNumberingAfterBreak="0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 w15:restartNumberingAfterBreak="0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 w15:restartNumberingAfterBreak="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A3"/>
    <w:rsid w:val="000025B5"/>
    <w:rsid w:val="00003C1F"/>
    <w:rsid w:val="00011E50"/>
    <w:rsid w:val="000137CE"/>
    <w:rsid w:val="000225C4"/>
    <w:rsid w:val="00030F40"/>
    <w:rsid w:val="000502A6"/>
    <w:rsid w:val="00056577"/>
    <w:rsid w:val="0006795C"/>
    <w:rsid w:val="0007182B"/>
    <w:rsid w:val="00091852"/>
    <w:rsid w:val="000B6FF4"/>
    <w:rsid w:val="000C12BF"/>
    <w:rsid w:val="000E689A"/>
    <w:rsid w:val="000F27D4"/>
    <w:rsid w:val="00100BFA"/>
    <w:rsid w:val="00124193"/>
    <w:rsid w:val="001337C0"/>
    <w:rsid w:val="0013446E"/>
    <w:rsid w:val="00136334"/>
    <w:rsid w:val="0015255B"/>
    <w:rsid w:val="00171DF7"/>
    <w:rsid w:val="00172811"/>
    <w:rsid w:val="00175884"/>
    <w:rsid w:val="00175A5F"/>
    <w:rsid w:val="00184458"/>
    <w:rsid w:val="001854CD"/>
    <w:rsid w:val="001907D3"/>
    <w:rsid w:val="00194F86"/>
    <w:rsid w:val="001A6822"/>
    <w:rsid w:val="001C032C"/>
    <w:rsid w:val="001C6767"/>
    <w:rsid w:val="001D0826"/>
    <w:rsid w:val="001D6D12"/>
    <w:rsid w:val="001E4085"/>
    <w:rsid w:val="001F4D5D"/>
    <w:rsid w:val="00203E7D"/>
    <w:rsid w:val="00210357"/>
    <w:rsid w:val="00217D2C"/>
    <w:rsid w:val="002252D2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783A"/>
    <w:rsid w:val="002D282D"/>
    <w:rsid w:val="00301F62"/>
    <w:rsid w:val="003023DB"/>
    <w:rsid w:val="0030663C"/>
    <w:rsid w:val="00306894"/>
    <w:rsid w:val="00314462"/>
    <w:rsid w:val="00323E0C"/>
    <w:rsid w:val="00332D3F"/>
    <w:rsid w:val="0033601F"/>
    <w:rsid w:val="00346E12"/>
    <w:rsid w:val="00364705"/>
    <w:rsid w:val="003664D7"/>
    <w:rsid w:val="003700B6"/>
    <w:rsid w:val="003757EA"/>
    <w:rsid w:val="00377878"/>
    <w:rsid w:val="0039282B"/>
    <w:rsid w:val="00395768"/>
    <w:rsid w:val="003A0269"/>
    <w:rsid w:val="003B2455"/>
    <w:rsid w:val="003B3EC9"/>
    <w:rsid w:val="003C04D9"/>
    <w:rsid w:val="003C0C44"/>
    <w:rsid w:val="003C61AA"/>
    <w:rsid w:val="003D6F65"/>
    <w:rsid w:val="003F50CC"/>
    <w:rsid w:val="00401A32"/>
    <w:rsid w:val="00410079"/>
    <w:rsid w:val="00415374"/>
    <w:rsid w:val="00470440"/>
    <w:rsid w:val="004957CD"/>
    <w:rsid w:val="004969AB"/>
    <w:rsid w:val="004A18E4"/>
    <w:rsid w:val="004A7F15"/>
    <w:rsid w:val="004B51AA"/>
    <w:rsid w:val="004D578E"/>
    <w:rsid w:val="004E2785"/>
    <w:rsid w:val="004E2B84"/>
    <w:rsid w:val="00521E54"/>
    <w:rsid w:val="00523183"/>
    <w:rsid w:val="00537CF8"/>
    <w:rsid w:val="00540A84"/>
    <w:rsid w:val="00541720"/>
    <w:rsid w:val="00543C5E"/>
    <w:rsid w:val="0056174C"/>
    <w:rsid w:val="00565FA9"/>
    <w:rsid w:val="00570E83"/>
    <w:rsid w:val="00576E78"/>
    <w:rsid w:val="005C33F8"/>
    <w:rsid w:val="005D460D"/>
    <w:rsid w:val="005D5780"/>
    <w:rsid w:val="005E4297"/>
    <w:rsid w:val="0060113E"/>
    <w:rsid w:val="00631F73"/>
    <w:rsid w:val="006437F4"/>
    <w:rsid w:val="00643808"/>
    <w:rsid w:val="00650E7C"/>
    <w:rsid w:val="00662C18"/>
    <w:rsid w:val="0066447F"/>
    <w:rsid w:val="006822F4"/>
    <w:rsid w:val="0068641F"/>
    <w:rsid w:val="00686CE6"/>
    <w:rsid w:val="00694785"/>
    <w:rsid w:val="006A50D0"/>
    <w:rsid w:val="006D14FA"/>
    <w:rsid w:val="006D7B6D"/>
    <w:rsid w:val="006E2792"/>
    <w:rsid w:val="006E575B"/>
    <w:rsid w:val="006F02A0"/>
    <w:rsid w:val="006F21CC"/>
    <w:rsid w:val="006F4CE0"/>
    <w:rsid w:val="00730199"/>
    <w:rsid w:val="00740A37"/>
    <w:rsid w:val="00755050"/>
    <w:rsid w:val="0075575D"/>
    <w:rsid w:val="00770EC5"/>
    <w:rsid w:val="00772111"/>
    <w:rsid w:val="007819CA"/>
    <w:rsid w:val="00782D70"/>
    <w:rsid w:val="00792FD1"/>
    <w:rsid w:val="007955DF"/>
    <w:rsid w:val="00795F05"/>
    <w:rsid w:val="00796276"/>
    <w:rsid w:val="007A194B"/>
    <w:rsid w:val="007A65FC"/>
    <w:rsid w:val="007B3942"/>
    <w:rsid w:val="007C2166"/>
    <w:rsid w:val="007C2F4C"/>
    <w:rsid w:val="007D076C"/>
    <w:rsid w:val="007D5261"/>
    <w:rsid w:val="007E556D"/>
    <w:rsid w:val="00812363"/>
    <w:rsid w:val="00813BBA"/>
    <w:rsid w:val="00821C45"/>
    <w:rsid w:val="00837BE4"/>
    <w:rsid w:val="008534A6"/>
    <w:rsid w:val="008737F7"/>
    <w:rsid w:val="00882425"/>
    <w:rsid w:val="008834BE"/>
    <w:rsid w:val="0089257A"/>
    <w:rsid w:val="008A10A7"/>
    <w:rsid w:val="008B418F"/>
    <w:rsid w:val="008C1E60"/>
    <w:rsid w:val="008C5301"/>
    <w:rsid w:val="008D378A"/>
    <w:rsid w:val="008D6F7E"/>
    <w:rsid w:val="00911EA2"/>
    <w:rsid w:val="009131E3"/>
    <w:rsid w:val="00922B7C"/>
    <w:rsid w:val="00923D97"/>
    <w:rsid w:val="00925120"/>
    <w:rsid w:val="00936C9F"/>
    <w:rsid w:val="00940945"/>
    <w:rsid w:val="009879AA"/>
    <w:rsid w:val="009917C1"/>
    <w:rsid w:val="00997369"/>
    <w:rsid w:val="009A2B25"/>
    <w:rsid w:val="009B3E65"/>
    <w:rsid w:val="009B5960"/>
    <w:rsid w:val="009C69AB"/>
    <w:rsid w:val="009C75A1"/>
    <w:rsid w:val="009D28B4"/>
    <w:rsid w:val="009E04D3"/>
    <w:rsid w:val="009E24B5"/>
    <w:rsid w:val="00A02FF3"/>
    <w:rsid w:val="00A0320E"/>
    <w:rsid w:val="00A13696"/>
    <w:rsid w:val="00A159BC"/>
    <w:rsid w:val="00A21771"/>
    <w:rsid w:val="00A47775"/>
    <w:rsid w:val="00A50482"/>
    <w:rsid w:val="00A64167"/>
    <w:rsid w:val="00A65E54"/>
    <w:rsid w:val="00A66E1E"/>
    <w:rsid w:val="00A70542"/>
    <w:rsid w:val="00A73575"/>
    <w:rsid w:val="00A74EA4"/>
    <w:rsid w:val="00A8001E"/>
    <w:rsid w:val="00A8445C"/>
    <w:rsid w:val="00A87FBB"/>
    <w:rsid w:val="00A9496A"/>
    <w:rsid w:val="00A96C35"/>
    <w:rsid w:val="00AA52E2"/>
    <w:rsid w:val="00AB3EFD"/>
    <w:rsid w:val="00AB59C3"/>
    <w:rsid w:val="00AC0FEF"/>
    <w:rsid w:val="00AD770F"/>
    <w:rsid w:val="00B01C20"/>
    <w:rsid w:val="00B02984"/>
    <w:rsid w:val="00B16124"/>
    <w:rsid w:val="00B22816"/>
    <w:rsid w:val="00B408E8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E68E0"/>
    <w:rsid w:val="00BE7623"/>
    <w:rsid w:val="00BF53EC"/>
    <w:rsid w:val="00BF61E2"/>
    <w:rsid w:val="00C16E11"/>
    <w:rsid w:val="00C51277"/>
    <w:rsid w:val="00C534F6"/>
    <w:rsid w:val="00C57F46"/>
    <w:rsid w:val="00C87317"/>
    <w:rsid w:val="00CA6638"/>
    <w:rsid w:val="00CC00CC"/>
    <w:rsid w:val="00CC4460"/>
    <w:rsid w:val="00CE17E1"/>
    <w:rsid w:val="00CE4AD2"/>
    <w:rsid w:val="00CF6FD5"/>
    <w:rsid w:val="00D16CD1"/>
    <w:rsid w:val="00D33CB3"/>
    <w:rsid w:val="00D42447"/>
    <w:rsid w:val="00D548FE"/>
    <w:rsid w:val="00D60B33"/>
    <w:rsid w:val="00D62E70"/>
    <w:rsid w:val="00D63EDA"/>
    <w:rsid w:val="00D80CEA"/>
    <w:rsid w:val="00D8597F"/>
    <w:rsid w:val="00DB21A7"/>
    <w:rsid w:val="00DB532E"/>
    <w:rsid w:val="00DC1DEF"/>
    <w:rsid w:val="00DD344A"/>
    <w:rsid w:val="00DE2BEA"/>
    <w:rsid w:val="00DE600A"/>
    <w:rsid w:val="00DF06DD"/>
    <w:rsid w:val="00DF42DD"/>
    <w:rsid w:val="00E01AE7"/>
    <w:rsid w:val="00E07D26"/>
    <w:rsid w:val="00E1794F"/>
    <w:rsid w:val="00E2383E"/>
    <w:rsid w:val="00E242EC"/>
    <w:rsid w:val="00E250FA"/>
    <w:rsid w:val="00E32820"/>
    <w:rsid w:val="00E42297"/>
    <w:rsid w:val="00E456D5"/>
    <w:rsid w:val="00E60D44"/>
    <w:rsid w:val="00E6261F"/>
    <w:rsid w:val="00E77F94"/>
    <w:rsid w:val="00E81254"/>
    <w:rsid w:val="00E842D5"/>
    <w:rsid w:val="00EA2A3F"/>
    <w:rsid w:val="00EB6688"/>
    <w:rsid w:val="00EC09ED"/>
    <w:rsid w:val="00ED0F83"/>
    <w:rsid w:val="00EE0BDD"/>
    <w:rsid w:val="00EF061A"/>
    <w:rsid w:val="00EF218E"/>
    <w:rsid w:val="00F13248"/>
    <w:rsid w:val="00F23A5C"/>
    <w:rsid w:val="00F34313"/>
    <w:rsid w:val="00F40A80"/>
    <w:rsid w:val="00F55759"/>
    <w:rsid w:val="00F845C6"/>
    <w:rsid w:val="00F92542"/>
    <w:rsid w:val="00F942D6"/>
    <w:rsid w:val="00FB002D"/>
    <w:rsid w:val="00FB5FA0"/>
    <w:rsid w:val="00FD04A3"/>
    <w:rsid w:val="00FE2151"/>
    <w:rsid w:val="00FE7FAC"/>
    <w:rsid w:val="00FF0EDE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56B48"/>
  <w15:docId w15:val="{95857678-3DA5-42A8-AEC0-2103832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ий текст з від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и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3371</Words>
  <Characters>1923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subject/>
  <dc:creator>Андрійчук С.В.</dc:creator>
  <cp:keywords/>
  <dc:description/>
  <cp:lastModifiedBy>ПК</cp:lastModifiedBy>
  <cp:revision>71</cp:revision>
  <cp:lastPrinted>2019-08-06T07:10:00Z</cp:lastPrinted>
  <dcterms:created xsi:type="dcterms:W3CDTF">2020-01-13T10:58:00Z</dcterms:created>
  <dcterms:modified xsi:type="dcterms:W3CDTF">2023-07-25T08:18:00Z</dcterms:modified>
</cp:coreProperties>
</file>