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rticletable"/>
        <w:tblW w:w="5000" w:type="pct"/>
        <w:jc w:val="center"/>
        <w:tblCellMar>
          <w:left w:w="0" w:type="dxa"/>
          <w:right w:w="0" w:type="dxa"/>
        </w:tblCellMar>
        <w:tblLook w:val="05E0"/>
      </w:tblPr>
      <w:tblGrid>
        <w:gridCol w:w="9689"/>
      </w:tblGrid>
      <w:tr w:rsidR="00AF6B5A">
        <w:trPr>
          <w:jc w:val="center"/>
        </w:trPr>
        <w:tc>
          <w:tcPr>
            <w:tcW w:w="5000" w:type="pct"/>
            <w:tcMar>
              <w:top w:w="0" w:type="dxa"/>
              <w:left w:w="0" w:type="dxa"/>
              <w:bottom w:w="0" w:type="dxa"/>
              <w:right w:w="0" w:type="dxa"/>
            </w:tcMar>
            <w:hideMark/>
          </w:tcPr>
          <w:p w:rsidR="00AF6B5A" w:rsidRDefault="002B6446">
            <w:pPr>
              <w:pStyle w:val="rvps7"/>
              <w:spacing w:before="150" w:after="150"/>
              <w:ind w:left="450" w:right="450"/>
              <w:rPr>
                <w:rStyle w:val="spanrvts0"/>
                <w:lang/>
              </w:rPr>
            </w:pPr>
            <w:bookmarkStart w:id="0" w:name="n2"/>
            <w:bookmarkEnd w:id="0"/>
            <w:r>
              <w:rPr>
                <w:rStyle w:val="spanrvts0"/>
                <w:noProof/>
                <w:lang w:val="ru-RU" w:eastAsia="ru-RU"/>
              </w:rPr>
              <w:drawing>
                <wp:inline distT="0" distB="0" distL="0" distR="0">
                  <wp:extent cx="571500" cy="762000"/>
                  <wp:effectExtent l="0" t="0" r="0" b="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AF6B5A">
        <w:trPr>
          <w:jc w:val="center"/>
        </w:trPr>
        <w:tc>
          <w:tcPr>
            <w:tcW w:w="5000" w:type="pct"/>
            <w:tcMar>
              <w:top w:w="0" w:type="dxa"/>
              <w:left w:w="0" w:type="dxa"/>
              <w:bottom w:w="0" w:type="dxa"/>
              <w:right w:w="0" w:type="dxa"/>
            </w:tcMar>
            <w:hideMark/>
          </w:tcPr>
          <w:p w:rsidR="00AF6B5A" w:rsidRDefault="002B6446">
            <w:pPr>
              <w:pStyle w:val="rvps17"/>
              <w:spacing w:before="300"/>
              <w:ind w:left="450" w:right="450"/>
              <w:rPr>
                <w:rStyle w:val="spanrvts0"/>
                <w:lang/>
              </w:rPr>
            </w:pPr>
            <w:r>
              <w:rPr>
                <w:rStyle w:val="spanrvts23"/>
                <w:lang/>
              </w:rPr>
              <w:t>КАБІНЕТ МІНІСТРІВ УКРАЇНИ</w:t>
            </w:r>
            <w:r>
              <w:rPr>
                <w:rStyle w:val="spanrvts0"/>
                <w:lang/>
              </w:rPr>
              <w:t xml:space="preserve"> </w:t>
            </w:r>
            <w:r>
              <w:rPr>
                <w:rStyle w:val="spanrvts0"/>
                <w:lang/>
              </w:rPr>
              <w:br/>
            </w:r>
            <w:r>
              <w:rPr>
                <w:rStyle w:val="spanrvts64"/>
                <w:lang/>
              </w:rPr>
              <w:t>ПОСТАНОВА</w:t>
            </w:r>
          </w:p>
        </w:tc>
      </w:tr>
      <w:tr w:rsidR="00AF6B5A">
        <w:trPr>
          <w:jc w:val="center"/>
        </w:trPr>
        <w:tc>
          <w:tcPr>
            <w:tcW w:w="5000" w:type="pct"/>
            <w:tcMar>
              <w:top w:w="0" w:type="dxa"/>
              <w:left w:w="0" w:type="dxa"/>
              <w:bottom w:w="0" w:type="dxa"/>
              <w:right w:w="0" w:type="dxa"/>
            </w:tcMar>
            <w:hideMark/>
          </w:tcPr>
          <w:p w:rsidR="00AF6B5A" w:rsidRDefault="002B6446">
            <w:pPr>
              <w:pStyle w:val="rvps3"/>
              <w:spacing w:after="150"/>
              <w:ind w:left="450" w:right="450"/>
              <w:rPr>
                <w:rStyle w:val="spanrvts0"/>
                <w:lang/>
              </w:rPr>
            </w:pPr>
            <w:r>
              <w:rPr>
                <w:rStyle w:val="spanrvts9"/>
                <w:lang/>
              </w:rPr>
              <w:t xml:space="preserve">від 5 листопада 2008 р. № 993 </w:t>
            </w:r>
            <w:r>
              <w:rPr>
                <w:rStyle w:val="spanrvts9"/>
                <w:lang/>
              </w:rPr>
              <w:br/>
              <w:t>Київ</w:t>
            </w:r>
          </w:p>
        </w:tc>
      </w:tr>
    </w:tbl>
    <w:p w:rsidR="00AF6B5A" w:rsidRDefault="002B6446">
      <w:pPr>
        <w:pStyle w:val="rvps6"/>
        <w:spacing w:before="300" w:after="450"/>
        <w:ind w:left="450" w:right="450"/>
        <w:rPr>
          <w:rStyle w:val="spanrvts0"/>
          <w:lang/>
        </w:rPr>
      </w:pPr>
      <w:bookmarkStart w:id="1" w:name="n3"/>
      <w:bookmarkEnd w:id="1"/>
      <w:r>
        <w:rPr>
          <w:rStyle w:val="spanrvts23"/>
          <w:lang/>
        </w:rPr>
        <w:t>Про затвердження Положення про дитячо-юнацьку спортивну школу</w:t>
      </w:r>
    </w:p>
    <w:p w:rsidR="00AF6B5A" w:rsidRDefault="002B6446">
      <w:pPr>
        <w:pStyle w:val="rvps18"/>
        <w:spacing w:before="150" w:after="300"/>
        <w:ind w:left="450" w:right="450"/>
        <w:rPr>
          <w:rStyle w:val="spanrvts0"/>
          <w:i/>
          <w:iCs/>
          <w:lang/>
        </w:rPr>
      </w:pPr>
      <w:bookmarkStart w:id="2" w:name="n234"/>
      <w:bookmarkEnd w:id="2"/>
      <w:r>
        <w:rPr>
          <w:rStyle w:val="spanrvts0"/>
          <w:i/>
          <w:iCs/>
          <w:lang/>
        </w:rPr>
        <w:t xml:space="preserve">{Із змінами, внесеними згідно з Постановами КМ </w:t>
      </w:r>
      <w:r>
        <w:rPr>
          <w:rStyle w:val="spanrvts0"/>
          <w:i/>
          <w:iCs/>
          <w:lang/>
        </w:rPr>
        <w:br/>
      </w:r>
      <w:hyperlink r:id="rId6" w:tgtFrame="_blank" w:history="1">
        <w:r>
          <w:rPr>
            <w:rStyle w:val="arvts96"/>
            <w:lang/>
          </w:rPr>
          <w:t>№ 549 від 24.07.2013</w:t>
        </w:r>
      </w:hyperlink>
      <w:r>
        <w:rPr>
          <w:rStyle w:val="spanrvts0"/>
          <w:i/>
          <w:iCs/>
          <w:lang/>
        </w:rPr>
        <w:t xml:space="preserve"> </w:t>
      </w:r>
      <w:r>
        <w:rPr>
          <w:rStyle w:val="spanrvts0"/>
          <w:i/>
          <w:iCs/>
          <w:lang/>
        </w:rPr>
        <w:br/>
      </w:r>
      <w:hyperlink r:id="rId7" w:anchor="n9" w:tgtFrame="_blank" w:history="1">
        <w:r>
          <w:rPr>
            <w:rStyle w:val="arvts96"/>
            <w:lang/>
          </w:rPr>
          <w:t>№ 601 від 19.08.2015</w:t>
        </w:r>
      </w:hyperlink>
      <w:r>
        <w:rPr>
          <w:rStyle w:val="spanrvts0"/>
          <w:i/>
          <w:iCs/>
          <w:lang/>
        </w:rPr>
        <w:t xml:space="preserve"> </w:t>
      </w:r>
      <w:r>
        <w:rPr>
          <w:rStyle w:val="spanrvts0"/>
          <w:i/>
          <w:iCs/>
          <w:lang/>
        </w:rPr>
        <w:br/>
      </w:r>
      <w:hyperlink r:id="rId8" w:anchor="n2" w:tgtFrame="_blank" w:history="1">
        <w:r>
          <w:rPr>
            <w:rStyle w:val="arvts96"/>
            <w:lang/>
          </w:rPr>
          <w:t>№ 248 від 30.03.2016</w:t>
        </w:r>
      </w:hyperlink>
      <w:r>
        <w:rPr>
          <w:rStyle w:val="spanrvts0"/>
          <w:i/>
          <w:iCs/>
          <w:lang/>
        </w:rPr>
        <w:t xml:space="preserve"> </w:t>
      </w:r>
      <w:r>
        <w:rPr>
          <w:rStyle w:val="spanrvts0"/>
          <w:i/>
          <w:iCs/>
          <w:lang/>
        </w:rPr>
        <w:br/>
      </w:r>
      <w:hyperlink r:id="rId9" w:anchor="n2" w:tgtFrame="_blank" w:history="1">
        <w:r>
          <w:rPr>
            <w:rStyle w:val="arvts96"/>
            <w:lang/>
          </w:rPr>
          <w:t>№ 943 від 30.11.2016</w:t>
        </w:r>
      </w:hyperlink>
      <w:r>
        <w:rPr>
          <w:rStyle w:val="spanrvts0"/>
          <w:i/>
          <w:iCs/>
          <w:lang/>
        </w:rPr>
        <w:t xml:space="preserve"> </w:t>
      </w:r>
      <w:r>
        <w:rPr>
          <w:rStyle w:val="spanrvts0"/>
          <w:i/>
          <w:iCs/>
          <w:lang/>
        </w:rPr>
        <w:br/>
      </w:r>
      <w:hyperlink r:id="rId10" w:anchor="n12" w:tgtFrame="_blank" w:history="1">
        <w:r>
          <w:rPr>
            <w:rStyle w:val="arvts96"/>
            <w:lang/>
          </w:rPr>
          <w:t>№ 568 від 11.07.2018</w:t>
        </w:r>
      </w:hyperlink>
      <w:r>
        <w:rPr>
          <w:rStyle w:val="spanrvts0"/>
          <w:i/>
          <w:iCs/>
          <w:lang/>
        </w:rPr>
        <w:t xml:space="preserve"> </w:t>
      </w:r>
      <w:r>
        <w:rPr>
          <w:rStyle w:val="spanrvts0"/>
          <w:i/>
          <w:iCs/>
          <w:lang/>
        </w:rPr>
        <w:br/>
      </w:r>
      <w:hyperlink r:id="rId11" w:anchor="n2" w:tgtFrame="_blank" w:history="1">
        <w:r>
          <w:rPr>
            <w:rStyle w:val="arvts96"/>
            <w:lang/>
          </w:rPr>
          <w:t>№ 707 від 14.08.2019</w:t>
        </w:r>
      </w:hyperlink>
      <w:r>
        <w:rPr>
          <w:rStyle w:val="spanrvts0"/>
          <w:i/>
          <w:iCs/>
          <w:lang/>
        </w:rPr>
        <w:t xml:space="preserve"> </w:t>
      </w:r>
      <w:r>
        <w:rPr>
          <w:rStyle w:val="spanrvts0"/>
          <w:i/>
          <w:iCs/>
          <w:lang/>
        </w:rPr>
        <w:br/>
      </w:r>
      <w:hyperlink r:id="rId12" w:anchor="n12" w:tgtFrame="_blank" w:history="1">
        <w:r>
          <w:rPr>
            <w:rStyle w:val="arvts96"/>
            <w:lang/>
          </w:rPr>
          <w:t>№ 1159 від 25.11.2020</w:t>
        </w:r>
      </w:hyperlink>
      <w:r>
        <w:rPr>
          <w:rStyle w:val="spanrvts0"/>
          <w:i/>
          <w:iCs/>
          <w:lang/>
        </w:rPr>
        <w:t>}</w:t>
      </w:r>
    </w:p>
    <w:p w:rsidR="00AF6B5A" w:rsidRDefault="002B6446">
      <w:pPr>
        <w:pStyle w:val="rvps2"/>
        <w:spacing w:after="150"/>
        <w:rPr>
          <w:rStyle w:val="spanrvts0"/>
          <w:lang/>
        </w:rPr>
      </w:pPr>
      <w:bookmarkStart w:id="3" w:name="n4"/>
      <w:bookmarkEnd w:id="3"/>
      <w:r>
        <w:rPr>
          <w:rStyle w:val="spanrvts0"/>
          <w:lang/>
        </w:rPr>
        <w:t xml:space="preserve">Кабінет Міністрів України </w:t>
      </w:r>
      <w:r>
        <w:rPr>
          <w:rStyle w:val="spanrvts52"/>
          <w:lang/>
        </w:rPr>
        <w:t>постановляє:</w:t>
      </w:r>
    </w:p>
    <w:p w:rsidR="00AF6B5A" w:rsidRDefault="002B6446">
      <w:pPr>
        <w:pStyle w:val="rvps2"/>
        <w:spacing w:after="150"/>
        <w:rPr>
          <w:rStyle w:val="spanrvts0"/>
          <w:lang/>
        </w:rPr>
      </w:pPr>
      <w:bookmarkStart w:id="4" w:name="n5"/>
      <w:bookmarkEnd w:id="4"/>
      <w:r>
        <w:rPr>
          <w:rStyle w:val="spanrvts0"/>
          <w:lang/>
        </w:rPr>
        <w:t xml:space="preserve">1. Затвердити </w:t>
      </w:r>
      <w:hyperlink w:anchor="n10" w:history="1">
        <w:r>
          <w:rPr>
            <w:rStyle w:val="arvts99"/>
            <w:lang/>
          </w:rPr>
          <w:t>Положення про дитячо-юнацьку спортивну школу</w:t>
        </w:r>
      </w:hyperlink>
      <w:r>
        <w:rPr>
          <w:rStyle w:val="spanrvts0"/>
          <w:lang/>
        </w:rPr>
        <w:t>, що додається.</w:t>
      </w:r>
    </w:p>
    <w:p w:rsidR="00AF6B5A" w:rsidRDefault="002B6446">
      <w:pPr>
        <w:pStyle w:val="rvps2"/>
        <w:spacing w:after="150"/>
        <w:rPr>
          <w:rStyle w:val="spanrvts0"/>
          <w:lang/>
        </w:rPr>
      </w:pPr>
      <w:bookmarkStart w:id="5" w:name="n6"/>
      <w:bookmarkEnd w:id="5"/>
      <w:r>
        <w:rPr>
          <w:rStyle w:val="spanrvts0"/>
          <w:lang/>
        </w:rPr>
        <w:t xml:space="preserve">2. Внести до </w:t>
      </w:r>
      <w:hyperlink r:id="rId13" w:tgtFrame="_blank" w:history="1">
        <w:r>
          <w:rPr>
            <w:rStyle w:val="arvts96"/>
            <w:lang/>
          </w:rPr>
          <w:t>переліку типів позашкільних навчальних закладів та до Положення про позашкільний навчальний заклад</w:t>
        </w:r>
      </w:hyperlink>
      <w:r>
        <w:rPr>
          <w:rStyle w:val="spanrvts0"/>
          <w:lang/>
        </w:rPr>
        <w:t>, затверджених постановою Кабінету Міністрів України від 6 травня 2001 р. № 433 (Офіційний вісник України, 2001 р., № 20, ст. 847; 2005 р., № 30, ст. 1800), зміни, що додаються.</w:t>
      </w:r>
    </w:p>
    <w:p w:rsidR="00AF6B5A" w:rsidRDefault="002B6446">
      <w:pPr>
        <w:pStyle w:val="rvps2"/>
        <w:spacing w:after="150"/>
        <w:rPr>
          <w:rStyle w:val="spanrvts0"/>
          <w:lang/>
        </w:rPr>
      </w:pPr>
      <w:bookmarkStart w:id="6" w:name="n7"/>
      <w:bookmarkEnd w:id="6"/>
      <w:r>
        <w:rPr>
          <w:rStyle w:val="spanrvts0"/>
          <w:lang/>
        </w:rPr>
        <w:t>3. Міністерству у справах сім'ї, молоді та спорту розробити і затвердити до 1 лютого 2009 р. в установленому порядку нормативно-правові акти, що регламентують діяльність дитячо-юнацьких спортивних шкіл.</w:t>
      </w:r>
    </w:p>
    <w:tbl>
      <w:tblPr>
        <w:tblStyle w:val="articletable"/>
        <w:tblW w:w="5000" w:type="pct"/>
        <w:jc w:val="center"/>
        <w:tblCellMar>
          <w:left w:w="0" w:type="dxa"/>
          <w:right w:w="0" w:type="dxa"/>
        </w:tblCellMar>
        <w:tblLook w:val="05E0"/>
      </w:tblPr>
      <w:tblGrid>
        <w:gridCol w:w="2907"/>
        <w:gridCol w:w="6782"/>
      </w:tblGrid>
      <w:tr w:rsidR="00AF6B5A">
        <w:trPr>
          <w:jc w:val="center"/>
        </w:trPr>
        <w:tc>
          <w:tcPr>
            <w:tcW w:w="1500" w:type="pct"/>
            <w:tcMar>
              <w:top w:w="0" w:type="dxa"/>
              <w:left w:w="0" w:type="dxa"/>
              <w:bottom w:w="0" w:type="dxa"/>
              <w:right w:w="0" w:type="dxa"/>
            </w:tcMar>
            <w:hideMark/>
          </w:tcPr>
          <w:p w:rsidR="00AF6B5A" w:rsidRDefault="002B6446">
            <w:pPr>
              <w:pStyle w:val="rvps4"/>
              <w:spacing w:before="300" w:after="150"/>
              <w:rPr>
                <w:rStyle w:val="spanrvts0"/>
                <w:lang/>
              </w:rPr>
            </w:pPr>
            <w:bookmarkStart w:id="7" w:name="n8"/>
            <w:bookmarkEnd w:id="7"/>
            <w:r>
              <w:rPr>
                <w:rStyle w:val="spanrvts44"/>
                <w:lang/>
              </w:rPr>
              <w:t>Прем'єр-міністр України</w:t>
            </w:r>
          </w:p>
        </w:tc>
        <w:tc>
          <w:tcPr>
            <w:tcW w:w="3500" w:type="pct"/>
            <w:tcMar>
              <w:top w:w="0" w:type="dxa"/>
              <w:left w:w="0" w:type="dxa"/>
              <w:bottom w:w="0" w:type="dxa"/>
              <w:right w:w="0" w:type="dxa"/>
            </w:tcMar>
            <w:hideMark/>
          </w:tcPr>
          <w:p w:rsidR="00AF6B5A" w:rsidRDefault="002B6446">
            <w:pPr>
              <w:pStyle w:val="rvps15"/>
              <w:spacing w:before="300"/>
              <w:rPr>
                <w:rStyle w:val="spanrvts0"/>
                <w:lang/>
              </w:rPr>
            </w:pPr>
            <w:r>
              <w:rPr>
                <w:rStyle w:val="spanrvts44"/>
                <w:lang/>
              </w:rPr>
              <w:t>Ю.ТИМОШЕНКО</w:t>
            </w:r>
          </w:p>
        </w:tc>
      </w:tr>
      <w:tr w:rsidR="00AF6B5A">
        <w:trPr>
          <w:jc w:val="center"/>
        </w:trPr>
        <w:tc>
          <w:tcPr>
            <w:tcW w:w="0" w:type="auto"/>
            <w:tcMar>
              <w:top w:w="0" w:type="dxa"/>
              <w:left w:w="0" w:type="dxa"/>
              <w:bottom w:w="0" w:type="dxa"/>
              <w:right w:w="0" w:type="dxa"/>
            </w:tcMar>
            <w:hideMark/>
          </w:tcPr>
          <w:p w:rsidR="00AF6B5A" w:rsidRDefault="002B6446">
            <w:pPr>
              <w:pStyle w:val="rvps4"/>
              <w:spacing w:before="300" w:after="150"/>
              <w:rPr>
                <w:rStyle w:val="spanrvts0"/>
                <w:lang/>
              </w:rPr>
            </w:pPr>
            <w:r>
              <w:rPr>
                <w:rStyle w:val="spanrvts44"/>
                <w:lang/>
              </w:rPr>
              <w:t>Інд. 28</w:t>
            </w:r>
          </w:p>
        </w:tc>
        <w:tc>
          <w:tcPr>
            <w:tcW w:w="0" w:type="auto"/>
            <w:tcMar>
              <w:top w:w="0" w:type="dxa"/>
              <w:left w:w="0" w:type="dxa"/>
              <w:bottom w:w="0" w:type="dxa"/>
              <w:right w:w="0" w:type="dxa"/>
            </w:tcMar>
          </w:tcPr>
          <w:p w:rsidR="00AF6B5A" w:rsidRDefault="00AF6B5A">
            <w:pPr>
              <w:pStyle w:val="rvps15"/>
              <w:spacing w:before="300"/>
              <w:rPr>
                <w:rStyle w:val="spanrvts0"/>
                <w:lang/>
              </w:rPr>
            </w:pPr>
          </w:p>
        </w:tc>
      </w:tr>
    </w:tbl>
    <w:p w:rsidR="00AF6B5A" w:rsidRDefault="00AF6B5A">
      <w:pPr>
        <w:pStyle w:val="break"/>
        <w:spacing w:after="150"/>
        <w:jc w:val="both"/>
        <w:rPr>
          <w:rStyle w:val="spanrvts0"/>
          <w:lang/>
        </w:rPr>
      </w:pPr>
      <w:r>
        <w:lastRenderedPageBreak/>
        <w:pict>
          <v:rect id="_x0000_i1025" style="width:0;height:.75pt" o:hrpct="0" o:hrstd="t" o:hr="t" fillcolor="gray" stroked="f">
            <v:path strokeok="f"/>
          </v:rect>
        </w:pict>
      </w:r>
      <w:bookmarkStart w:id="8" w:name="n231"/>
      <w:bookmarkEnd w:id="8"/>
    </w:p>
    <w:p w:rsidR="00AF6B5A" w:rsidRDefault="00AF6B5A">
      <w:pPr>
        <w:pStyle w:val="rvps8"/>
        <w:spacing w:before="240" w:after="150"/>
        <w:rPr>
          <w:rStyle w:val="spanrvts0"/>
          <w:lang/>
        </w:rPr>
      </w:pPr>
      <w:bookmarkStart w:id="9" w:name="n230"/>
      <w:bookmarkEnd w:id="9"/>
    </w:p>
    <w:tbl>
      <w:tblPr>
        <w:tblStyle w:val="articletable"/>
        <w:tblW w:w="5000" w:type="pct"/>
        <w:jc w:val="center"/>
        <w:tblCellMar>
          <w:left w:w="0" w:type="dxa"/>
          <w:right w:w="0" w:type="dxa"/>
        </w:tblCellMar>
        <w:tblLook w:val="05E0"/>
      </w:tblPr>
      <w:tblGrid>
        <w:gridCol w:w="3876"/>
        <w:gridCol w:w="5813"/>
      </w:tblGrid>
      <w:tr w:rsidR="00AF6B5A" w:rsidRPr="002B6446">
        <w:trPr>
          <w:jc w:val="center"/>
        </w:trPr>
        <w:tc>
          <w:tcPr>
            <w:tcW w:w="2000" w:type="pct"/>
            <w:tcMar>
              <w:top w:w="0" w:type="dxa"/>
              <w:left w:w="0" w:type="dxa"/>
              <w:bottom w:w="0" w:type="dxa"/>
              <w:right w:w="0" w:type="dxa"/>
            </w:tcMar>
          </w:tcPr>
          <w:p w:rsidR="00AF6B5A" w:rsidRDefault="00AF6B5A">
            <w:pPr>
              <w:pStyle w:val="rvps14"/>
              <w:spacing w:before="150" w:after="150"/>
              <w:rPr>
                <w:rStyle w:val="spanrvts0"/>
                <w:lang/>
              </w:rPr>
            </w:pPr>
            <w:bookmarkStart w:id="10" w:name="n9"/>
            <w:bookmarkEnd w:id="10"/>
          </w:p>
        </w:tc>
        <w:tc>
          <w:tcPr>
            <w:tcW w:w="3000" w:type="pct"/>
            <w:tcMar>
              <w:top w:w="0" w:type="dxa"/>
              <w:left w:w="0" w:type="dxa"/>
              <w:bottom w:w="0" w:type="dxa"/>
              <w:right w:w="0" w:type="dxa"/>
            </w:tcMar>
            <w:hideMark/>
          </w:tcPr>
          <w:p w:rsidR="00AF6B5A" w:rsidRDefault="002B6446">
            <w:pPr>
              <w:pStyle w:val="rvps12"/>
              <w:spacing w:before="150" w:after="150"/>
              <w:rPr>
                <w:rStyle w:val="spanrvts0"/>
                <w:lang/>
              </w:rPr>
            </w:pPr>
            <w:r>
              <w:rPr>
                <w:rStyle w:val="spanrvts9"/>
                <w:lang/>
              </w:rPr>
              <w:t xml:space="preserve">ЗАТВЕРДЖЕНО </w:t>
            </w:r>
            <w:r>
              <w:rPr>
                <w:rStyle w:val="spanrvts9"/>
                <w:lang/>
              </w:rPr>
              <w:br/>
              <w:t xml:space="preserve">постановою Кабінету Міністрів України </w:t>
            </w:r>
            <w:r>
              <w:rPr>
                <w:rStyle w:val="spanrvts9"/>
                <w:lang/>
              </w:rPr>
              <w:br/>
              <w:t>від 5 листопада 2008 р. № 993</w:t>
            </w:r>
          </w:p>
        </w:tc>
      </w:tr>
    </w:tbl>
    <w:p w:rsidR="00AF6B5A" w:rsidRDefault="002B6446">
      <w:pPr>
        <w:pStyle w:val="rvps6"/>
        <w:spacing w:before="300" w:after="450"/>
        <w:ind w:left="450" w:right="450"/>
        <w:rPr>
          <w:rStyle w:val="spanrvts0"/>
          <w:lang/>
        </w:rPr>
      </w:pPr>
      <w:bookmarkStart w:id="11" w:name="n10"/>
      <w:bookmarkEnd w:id="11"/>
      <w:r>
        <w:rPr>
          <w:rStyle w:val="spanrvts23"/>
          <w:lang/>
        </w:rPr>
        <w:t xml:space="preserve">ПОЛОЖЕННЯ </w:t>
      </w:r>
      <w:r>
        <w:rPr>
          <w:rStyle w:val="spanrvts23"/>
          <w:lang/>
        </w:rPr>
        <w:br/>
        <w:t>про дитячо-юнацьку спортивну школу</w:t>
      </w:r>
    </w:p>
    <w:p w:rsidR="00AF6B5A" w:rsidRDefault="002B6446">
      <w:pPr>
        <w:pStyle w:val="rvps2"/>
        <w:spacing w:after="150"/>
        <w:rPr>
          <w:rStyle w:val="spanrvts0"/>
          <w:i/>
          <w:iCs/>
          <w:lang/>
        </w:rPr>
      </w:pPr>
      <w:bookmarkStart w:id="12" w:name="n276"/>
      <w:bookmarkEnd w:id="12"/>
      <w:r>
        <w:rPr>
          <w:rStyle w:val="spanrvts46"/>
          <w:lang/>
        </w:rPr>
        <w:t>{</w:t>
      </w:r>
      <w:r>
        <w:rPr>
          <w:rStyle w:val="spanrvts11"/>
          <w:lang/>
        </w:rPr>
        <w:t xml:space="preserve">У тексті Положення слово </w:t>
      </w:r>
      <w:proofErr w:type="spellStart"/>
      <w:r>
        <w:rPr>
          <w:rStyle w:val="spanrvts11"/>
          <w:lang/>
        </w:rPr>
        <w:t>“Мінсім’ямолодьспорт”</w:t>
      </w:r>
      <w:proofErr w:type="spellEnd"/>
      <w:r>
        <w:rPr>
          <w:rStyle w:val="spanrvts11"/>
          <w:lang/>
        </w:rPr>
        <w:t xml:space="preserve"> у всіх відмінках замінено словом </w:t>
      </w:r>
      <w:proofErr w:type="spellStart"/>
      <w:r>
        <w:rPr>
          <w:rStyle w:val="spanrvts11"/>
          <w:lang/>
        </w:rPr>
        <w:t>“Мінмолодьспорт”</w:t>
      </w:r>
      <w:proofErr w:type="spellEnd"/>
      <w:r>
        <w:rPr>
          <w:rStyle w:val="spanrvts11"/>
          <w:lang/>
        </w:rPr>
        <w:t xml:space="preserve"> у відповідному відмінку</w:t>
      </w:r>
      <w:r>
        <w:rPr>
          <w:rStyle w:val="spanrvts46"/>
          <w:lang/>
        </w:rPr>
        <w:t xml:space="preserve"> згідно з </w:t>
      </w:r>
      <w:r>
        <w:rPr>
          <w:rStyle w:val="spanrvts11"/>
          <w:lang/>
        </w:rPr>
        <w:t xml:space="preserve">Постановою КМ </w:t>
      </w:r>
      <w:hyperlink r:id="rId14" w:anchor="n74" w:tgtFrame="_blank" w:history="1">
        <w:r>
          <w:rPr>
            <w:rStyle w:val="arvts100"/>
            <w:lang/>
          </w:rPr>
          <w:t>№ 549 від 24.07.2013</w:t>
        </w:r>
      </w:hyperlink>
      <w:r>
        <w:rPr>
          <w:rStyle w:val="spanrvts46"/>
          <w:lang/>
        </w:rPr>
        <w:t>}</w:t>
      </w:r>
    </w:p>
    <w:p w:rsidR="00AF6B5A" w:rsidRDefault="002B6446">
      <w:pPr>
        <w:pStyle w:val="rvps2"/>
        <w:spacing w:after="150"/>
        <w:rPr>
          <w:rStyle w:val="spanrvts0"/>
          <w:i/>
          <w:iCs/>
          <w:lang/>
        </w:rPr>
      </w:pPr>
      <w:bookmarkStart w:id="13" w:name="n329"/>
      <w:bookmarkEnd w:id="13"/>
      <w:r>
        <w:rPr>
          <w:rStyle w:val="spanrvts46"/>
          <w:lang/>
        </w:rPr>
        <w:t xml:space="preserve">{У тексті Положення слово </w:t>
      </w:r>
      <w:proofErr w:type="spellStart"/>
      <w:r>
        <w:rPr>
          <w:rStyle w:val="spanrvts46"/>
          <w:lang/>
        </w:rPr>
        <w:t>“інвалідів”</w:t>
      </w:r>
      <w:proofErr w:type="spellEnd"/>
      <w:r>
        <w:rPr>
          <w:rStyle w:val="spanrvts46"/>
          <w:lang/>
        </w:rPr>
        <w:t xml:space="preserve"> замінено словами </w:t>
      </w:r>
      <w:proofErr w:type="spellStart"/>
      <w:r>
        <w:rPr>
          <w:rStyle w:val="spanrvts46"/>
          <w:lang/>
        </w:rPr>
        <w:t>“осіб</w:t>
      </w:r>
      <w:proofErr w:type="spellEnd"/>
      <w:r>
        <w:rPr>
          <w:rStyle w:val="spanrvts46"/>
          <w:lang/>
        </w:rPr>
        <w:t xml:space="preserve"> з </w:t>
      </w:r>
      <w:proofErr w:type="spellStart"/>
      <w:r>
        <w:rPr>
          <w:rStyle w:val="spanrvts46"/>
          <w:lang/>
        </w:rPr>
        <w:t>інвалідністю”</w:t>
      </w:r>
      <w:proofErr w:type="spellEnd"/>
      <w:r>
        <w:rPr>
          <w:rStyle w:val="spanrvts46"/>
          <w:lang/>
        </w:rPr>
        <w:t xml:space="preserve"> згідно з Постановою КМ </w:t>
      </w:r>
      <w:hyperlink r:id="rId15" w:anchor="n18" w:tgtFrame="_blank" w:history="1">
        <w:r>
          <w:rPr>
            <w:rStyle w:val="arvts100"/>
            <w:lang/>
          </w:rPr>
          <w:t>№ 568 від 11.07.2018</w:t>
        </w:r>
      </w:hyperlink>
      <w:r>
        <w:rPr>
          <w:rStyle w:val="spanrvts46"/>
          <w:lang/>
        </w:rPr>
        <w:t>}</w:t>
      </w:r>
    </w:p>
    <w:p w:rsidR="00AF6B5A" w:rsidRDefault="002B6446">
      <w:pPr>
        <w:pStyle w:val="rvps7"/>
        <w:spacing w:before="150" w:after="150"/>
        <w:ind w:left="450" w:right="450"/>
        <w:rPr>
          <w:rStyle w:val="spanrvts0"/>
          <w:lang/>
        </w:rPr>
      </w:pPr>
      <w:bookmarkStart w:id="14" w:name="n11"/>
      <w:bookmarkEnd w:id="14"/>
      <w:r>
        <w:rPr>
          <w:rStyle w:val="spanrvts15"/>
          <w:lang/>
        </w:rPr>
        <w:t>Загальна частина</w:t>
      </w:r>
    </w:p>
    <w:p w:rsidR="00AF6B5A" w:rsidRDefault="002B6446">
      <w:pPr>
        <w:pStyle w:val="rvps2"/>
        <w:spacing w:after="150"/>
        <w:rPr>
          <w:rStyle w:val="spanrvts0"/>
          <w:lang/>
        </w:rPr>
      </w:pPr>
      <w:bookmarkStart w:id="15" w:name="n12"/>
      <w:bookmarkEnd w:id="15"/>
      <w:r>
        <w:rPr>
          <w:rStyle w:val="spanrvts0"/>
          <w:lang/>
        </w:rPr>
        <w:t>1. Дитячо-юнацька спортивна школа (далі - спортивна школа)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визнаному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rsidR="00AF6B5A" w:rsidRDefault="002B6446">
      <w:pPr>
        <w:pStyle w:val="rvps2"/>
        <w:spacing w:after="150"/>
        <w:rPr>
          <w:rStyle w:val="spanrvts0"/>
          <w:i/>
          <w:iCs/>
          <w:lang/>
        </w:rPr>
      </w:pPr>
      <w:bookmarkStart w:id="16" w:name="n235"/>
      <w:bookmarkEnd w:id="16"/>
      <w:r>
        <w:rPr>
          <w:rStyle w:val="spanrvts46"/>
          <w:lang/>
        </w:rPr>
        <w:t xml:space="preserve">{Пункт 1 в редакції Постанови КМ </w:t>
      </w:r>
      <w:hyperlink r:id="rId16" w:anchor="n9" w:tgtFrame="_blank" w:history="1">
        <w:r>
          <w:rPr>
            <w:rStyle w:val="arvts100"/>
            <w:lang/>
          </w:rPr>
          <w:t>№ 549 від 24.07.2013</w:t>
        </w:r>
      </w:hyperlink>
      <w:r>
        <w:rPr>
          <w:rStyle w:val="spanrvts46"/>
          <w:lang/>
        </w:rPr>
        <w:t xml:space="preserve">; із змінами, внесеними згідно з Постановою КМ </w:t>
      </w:r>
      <w:hyperlink r:id="rId17" w:anchor="n13" w:tgtFrame="_blank" w:history="1">
        <w:r>
          <w:rPr>
            <w:rStyle w:val="arvts100"/>
            <w:lang/>
          </w:rPr>
          <w:t>№ 1159 від 25.11.2020</w:t>
        </w:r>
      </w:hyperlink>
      <w:r>
        <w:rPr>
          <w:rStyle w:val="spanrvts46"/>
          <w:lang/>
        </w:rPr>
        <w:t>}</w:t>
      </w:r>
    </w:p>
    <w:p w:rsidR="00AF6B5A" w:rsidRDefault="002B6446">
      <w:pPr>
        <w:pStyle w:val="rvps2"/>
        <w:spacing w:after="150"/>
        <w:rPr>
          <w:rStyle w:val="spanrvts0"/>
          <w:lang/>
        </w:rPr>
      </w:pPr>
      <w:bookmarkStart w:id="17" w:name="n13"/>
      <w:bookmarkEnd w:id="17"/>
      <w:r>
        <w:rPr>
          <w:rStyle w:val="spanrvts0"/>
          <w:lang/>
        </w:rPr>
        <w:t xml:space="preserve">2. Спортивна школа у своїй діяльності керується </w:t>
      </w:r>
      <w:hyperlink r:id="rId18" w:anchor="n1654" w:tgtFrame="_blank" w:history="1">
        <w:r>
          <w:rPr>
            <w:rStyle w:val="arvts96"/>
            <w:lang/>
          </w:rPr>
          <w:t>Конституцією</w:t>
        </w:r>
      </w:hyperlink>
      <w:r>
        <w:rPr>
          <w:rStyle w:val="spanrvts0"/>
          <w:lang/>
        </w:rPr>
        <w:t xml:space="preserve"> та законами України, актами Президента України і Кабінету Міністрів України, наказами </w:t>
      </w:r>
      <w:proofErr w:type="spellStart"/>
      <w:r>
        <w:rPr>
          <w:rStyle w:val="spanrvts0"/>
          <w:lang/>
        </w:rPr>
        <w:t>Мінмолодьспорту</w:t>
      </w:r>
      <w:proofErr w:type="spellEnd"/>
      <w:r>
        <w:rPr>
          <w:rStyle w:val="spanrvts0"/>
          <w:lang/>
        </w:rPr>
        <w:t>, МОН, інших центральних органів виконавчої влади, рішеннями місцевих органів виконавчої влади та органів місцевого самоврядування, цим Положенням і власним статутом.</w:t>
      </w:r>
    </w:p>
    <w:p w:rsidR="00AF6B5A" w:rsidRDefault="002B6446">
      <w:pPr>
        <w:pStyle w:val="rvps2"/>
        <w:spacing w:after="150"/>
        <w:rPr>
          <w:rStyle w:val="spanrvts0"/>
          <w:lang/>
        </w:rPr>
      </w:pPr>
      <w:bookmarkStart w:id="18" w:name="n14"/>
      <w:bookmarkEnd w:id="18"/>
      <w:r>
        <w:rPr>
          <w:rStyle w:val="spanrvts0"/>
          <w:lang/>
        </w:rPr>
        <w:t xml:space="preserve">3. Дія цього Положення поширюється на такі типи спортивних шкіл, як комплексні дитячо-юнацькі спортивні школи, дитячо-юнацькі спортивні школи з видів спорту, дитячо-юнацькі спортивні школи для осіб з інвалідністю, спеціалізовані дитячо-юнацькі спортивні школи олімпійського резерву, спеціалізовані дитячо-юнацькі спортивні школи для осіб з інвалідністю </w:t>
      </w:r>
      <w:proofErr w:type="spellStart"/>
      <w:r>
        <w:rPr>
          <w:rStyle w:val="spanrvts0"/>
          <w:lang/>
        </w:rPr>
        <w:t>паралімпійського</w:t>
      </w:r>
      <w:proofErr w:type="spellEnd"/>
      <w:r>
        <w:rPr>
          <w:rStyle w:val="spanrvts0"/>
          <w:lang/>
        </w:rPr>
        <w:t xml:space="preserve"> та </w:t>
      </w:r>
      <w:proofErr w:type="spellStart"/>
      <w:r>
        <w:rPr>
          <w:rStyle w:val="spanrvts0"/>
          <w:lang/>
        </w:rPr>
        <w:t>дефлімпійського</w:t>
      </w:r>
      <w:proofErr w:type="spellEnd"/>
      <w:r>
        <w:rPr>
          <w:rStyle w:val="spanrvts0"/>
          <w:lang/>
        </w:rPr>
        <w:t xml:space="preserve"> резерву незалежно від їх підпорядкування та форми власності.</w:t>
      </w:r>
    </w:p>
    <w:p w:rsidR="00AF6B5A" w:rsidRDefault="002B6446">
      <w:pPr>
        <w:pStyle w:val="rvps2"/>
        <w:spacing w:after="150"/>
        <w:rPr>
          <w:rStyle w:val="spanrvts0"/>
          <w:i/>
          <w:iCs/>
          <w:lang/>
        </w:rPr>
      </w:pPr>
      <w:bookmarkStart w:id="19" w:name="n236"/>
      <w:bookmarkEnd w:id="19"/>
      <w:r>
        <w:rPr>
          <w:rStyle w:val="spanrvts46"/>
          <w:lang/>
        </w:rPr>
        <w:t xml:space="preserve">{Пункт 3 із змінами, внесеними згідно з </w:t>
      </w:r>
      <w:r>
        <w:rPr>
          <w:rStyle w:val="spanrvts11"/>
          <w:lang/>
        </w:rPr>
        <w:t xml:space="preserve">Постановою КМ </w:t>
      </w:r>
      <w:hyperlink r:id="rId19" w:anchor="n11" w:tgtFrame="_blank" w:history="1">
        <w:r>
          <w:rPr>
            <w:rStyle w:val="arvts100"/>
            <w:lang/>
          </w:rPr>
          <w:t>№ 549 від 24.07.2013</w:t>
        </w:r>
      </w:hyperlink>
      <w:r>
        <w:rPr>
          <w:rStyle w:val="spanrvts46"/>
          <w:lang/>
        </w:rPr>
        <w:t>}</w:t>
      </w:r>
    </w:p>
    <w:p w:rsidR="00AF6B5A" w:rsidRDefault="002B6446">
      <w:pPr>
        <w:pStyle w:val="rvps7"/>
        <w:spacing w:before="150" w:after="150"/>
        <w:ind w:left="450" w:right="450"/>
        <w:rPr>
          <w:rStyle w:val="spanrvts0"/>
          <w:lang/>
        </w:rPr>
      </w:pPr>
      <w:bookmarkStart w:id="20" w:name="n15"/>
      <w:bookmarkEnd w:id="20"/>
      <w:r>
        <w:rPr>
          <w:rStyle w:val="spanrvts15"/>
          <w:lang/>
        </w:rPr>
        <w:t>Організаційно-правові засади діяльності спортивних шкіл</w:t>
      </w:r>
    </w:p>
    <w:p w:rsidR="00AF6B5A" w:rsidRDefault="002B6446">
      <w:pPr>
        <w:pStyle w:val="rvps2"/>
        <w:spacing w:after="150"/>
        <w:rPr>
          <w:rStyle w:val="spanrvts0"/>
          <w:lang/>
        </w:rPr>
      </w:pPr>
      <w:bookmarkStart w:id="21" w:name="n16"/>
      <w:bookmarkEnd w:id="21"/>
      <w:r>
        <w:rPr>
          <w:rStyle w:val="spanrvts0"/>
          <w:lang/>
        </w:rPr>
        <w:t xml:space="preserve">4. </w:t>
      </w:r>
      <w:proofErr w:type="spellStart"/>
      <w:r>
        <w:rPr>
          <w:rStyle w:val="spanrvts0"/>
          <w:lang/>
        </w:rPr>
        <w:t>Мінмолодьспорт</w:t>
      </w:r>
      <w:proofErr w:type="spellEnd"/>
      <w:r>
        <w:rPr>
          <w:rStyle w:val="spanrvts0"/>
          <w:lang/>
        </w:rPr>
        <w:t xml:space="preserve"> здійснює в установленому порядку організаційно-методичне забезпечення діяльності спортивних шкіл незалежно від підпорядкування, типу і форми власності.</w:t>
      </w:r>
    </w:p>
    <w:p w:rsidR="00AF6B5A" w:rsidRDefault="002B6446">
      <w:pPr>
        <w:pStyle w:val="rvps2"/>
        <w:spacing w:after="150"/>
        <w:rPr>
          <w:rStyle w:val="spanrvts0"/>
          <w:i/>
          <w:iCs/>
          <w:lang/>
        </w:rPr>
      </w:pPr>
      <w:bookmarkStart w:id="22" w:name="n237"/>
      <w:bookmarkEnd w:id="22"/>
      <w:r>
        <w:rPr>
          <w:rStyle w:val="spanrvts46"/>
          <w:lang/>
        </w:rPr>
        <w:t xml:space="preserve">{Пункт 4 в редакції </w:t>
      </w:r>
      <w:r>
        <w:rPr>
          <w:rStyle w:val="spanrvts11"/>
          <w:lang/>
        </w:rPr>
        <w:t xml:space="preserve">Постанови КМ </w:t>
      </w:r>
      <w:hyperlink r:id="rId20" w:anchor="n12"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23" w:name="n17"/>
      <w:bookmarkEnd w:id="23"/>
      <w:r>
        <w:rPr>
          <w:rStyle w:val="spanrvts0"/>
          <w:lang/>
        </w:rPr>
        <w:lastRenderedPageBreak/>
        <w:t>5. Спортивні школи можуть бути державної, комунальної або приватної форми власності.</w:t>
      </w:r>
    </w:p>
    <w:p w:rsidR="00AF6B5A" w:rsidRDefault="002B6446">
      <w:pPr>
        <w:pStyle w:val="rvps2"/>
        <w:spacing w:after="150"/>
        <w:rPr>
          <w:rStyle w:val="spanrvts0"/>
          <w:lang/>
        </w:rPr>
      </w:pPr>
      <w:bookmarkStart w:id="24" w:name="n18"/>
      <w:bookmarkEnd w:id="24"/>
      <w:r>
        <w:rPr>
          <w:rStyle w:val="spanrvts0"/>
          <w:lang/>
        </w:rPr>
        <w:t>6. Засновником спортивних шкіл можуть бути:</w:t>
      </w:r>
    </w:p>
    <w:p w:rsidR="00AF6B5A" w:rsidRDefault="002B6446">
      <w:pPr>
        <w:pStyle w:val="rvps2"/>
        <w:spacing w:after="150"/>
        <w:rPr>
          <w:rStyle w:val="spanrvts0"/>
          <w:lang/>
        </w:rPr>
      </w:pPr>
      <w:bookmarkStart w:id="25" w:name="n19"/>
      <w:bookmarkEnd w:id="25"/>
      <w:r>
        <w:rPr>
          <w:rStyle w:val="spanrvts0"/>
          <w:lang/>
        </w:rPr>
        <w:t>центральні та місцеві органи виконавчої влади і органи місцевого самоврядування;</w:t>
      </w:r>
    </w:p>
    <w:p w:rsidR="00AF6B5A" w:rsidRDefault="002B6446">
      <w:pPr>
        <w:pStyle w:val="rvps2"/>
        <w:spacing w:after="150"/>
        <w:rPr>
          <w:rStyle w:val="spanrvts0"/>
          <w:lang/>
        </w:rPr>
      </w:pPr>
      <w:bookmarkStart w:id="26" w:name="n20"/>
      <w:bookmarkEnd w:id="26"/>
      <w:r>
        <w:rPr>
          <w:rStyle w:val="spanrvts0"/>
          <w:lang/>
        </w:rPr>
        <w:t>фізкультурно-спортивні товариства, інші громадські об’єднання фізкультурно-спортивної спрямованості;</w:t>
      </w:r>
    </w:p>
    <w:p w:rsidR="00AF6B5A" w:rsidRDefault="002B6446">
      <w:pPr>
        <w:spacing w:before="240" w:after="240"/>
        <w:rPr>
          <w:rStyle w:val="spanrvts0"/>
          <w:i/>
          <w:iCs/>
          <w:lang/>
        </w:rPr>
      </w:pPr>
      <w:bookmarkStart w:id="27" w:name="n332"/>
      <w:bookmarkEnd w:id="27"/>
      <w:r>
        <w:rPr>
          <w:rStyle w:val="spanrvts46"/>
          <w:lang/>
        </w:rPr>
        <w:t xml:space="preserve">{Абзац третій пункту 6 із змінами, внесеними згідно з Постановою КМ </w:t>
      </w:r>
      <w:hyperlink r:id="rId21" w:anchor="n15" w:tgtFrame="_blank" w:history="1">
        <w:r>
          <w:rPr>
            <w:rStyle w:val="arvts100"/>
            <w:lang/>
          </w:rPr>
          <w:t>№ 1159 від 25.11.2020</w:t>
        </w:r>
      </w:hyperlink>
      <w:r>
        <w:rPr>
          <w:rStyle w:val="spanrvts46"/>
          <w:lang/>
        </w:rPr>
        <w:t>}</w:t>
      </w:r>
    </w:p>
    <w:p w:rsidR="00AF6B5A" w:rsidRDefault="002B6446">
      <w:pPr>
        <w:pStyle w:val="rvps2"/>
        <w:spacing w:after="150"/>
        <w:rPr>
          <w:rStyle w:val="spanrvts0"/>
          <w:lang/>
        </w:rPr>
      </w:pPr>
      <w:bookmarkStart w:id="28" w:name="n21"/>
      <w:bookmarkEnd w:id="28"/>
      <w:r>
        <w:rPr>
          <w:rStyle w:val="spanrvts0"/>
          <w:lang/>
        </w:rPr>
        <w:t>підприємства, установи, організації та їх об'єднання;</w:t>
      </w:r>
    </w:p>
    <w:p w:rsidR="00AF6B5A" w:rsidRDefault="002B6446">
      <w:pPr>
        <w:spacing w:before="240" w:after="240"/>
        <w:rPr>
          <w:rStyle w:val="spanrvts0"/>
          <w:i/>
          <w:iCs/>
          <w:lang/>
        </w:rPr>
      </w:pPr>
      <w:bookmarkStart w:id="29" w:name="n333"/>
      <w:bookmarkEnd w:id="29"/>
      <w:r>
        <w:rPr>
          <w:rStyle w:val="spanrvts46"/>
          <w:lang/>
        </w:rPr>
        <w:t xml:space="preserve">{Абзац четвертий пункту 6 із змінами, внесеними згідно з Постановою КМ </w:t>
      </w:r>
      <w:hyperlink r:id="rId22" w:anchor="n16" w:tgtFrame="_blank" w:history="1">
        <w:r>
          <w:rPr>
            <w:rStyle w:val="arvts100"/>
            <w:lang/>
          </w:rPr>
          <w:t>№ 1159 від 25.11.2020</w:t>
        </w:r>
      </w:hyperlink>
      <w:r>
        <w:rPr>
          <w:rStyle w:val="spanrvts46"/>
          <w:lang/>
        </w:rPr>
        <w:t>}</w:t>
      </w:r>
    </w:p>
    <w:p w:rsidR="00AF6B5A" w:rsidRDefault="002B6446">
      <w:pPr>
        <w:pStyle w:val="rvps2"/>
        <w:spacing w:after="150"/>
        <w:rPr>
          <w:rStyle w:val="spanrvts0"/>
          <w:lang/>
        </w:rPr>
      </w:pPr>
      <w:bookmarkStart w:id="30" w:name="n22"/>
      <w:bookmarkEnd w:id="30"/>
      <w:r>
        <w:rPr>
          <w:rStyle w:val="spanrvts0"/>
          <w:lang/>
        </w:rPr>
        <w:t>громадяни України.</w:t>
      </w:r>
    </w:p>
    <w:p w:rsidR="00AF6B5A" w:rsidRDefault="002B6446">
      <w:pPr>
        <w:pStyle w:val="rvps2"/>
        <w:spacing w:after="150"/>
        <w:rPr>
          <w:rStyle w:val="spanrvts0"/>
          <w:lang/>
        </w:rPr>
      </w:pPr>
      <w:bookmarkStart w:id="31" w:name="n23"/>
      <w:bookmarkEnd w:id="31"/>
      <w:r>
        <w:rPr>
          <w:rStyle w:val="spanrvts0"/>
          <w:lang/>
        </w:rPr>
        <w:t>7. Спортивна школа є юридичною особою і діє на підставі статуту, що розробляється на основі цього Положення та затверджується засновником (власником).</w:t>
      </w:r>
    </w:p>
    <w:p w:rsidR="00AF6B5A" w:rsidRDefault="002B6446">
      <w:pPr>
        <w:pStyle w:val="rvps2"/>
        <w:spacing w:after="150"/>
        <w:rPr>
          <w:rStyle w:val="spanrvts0"/>
          <w:lang/>
        </w:rPr>
      </w:pPr>
      <w:bookmarkStart w:id="32" w:name="n24"/>
      <w:bookmarkEnd w:id="32"/>
      <w:r>
        <w:rPr>
          <w:rStyle w:val="spanrvts0"/>
          <w:lang/>
        </w:rPr>
        <w:t>8. Спортивна школа у своїй структурі має відділення з певних видів спорту, інші підрозділи, що передбачені її статутом та відповідають меті діяльності спортивної школи. Відкриття (закриття) відділень з певних видів спорту здійснюється за рішенням засновника (власника) спортивної школи, погодженим із структурним підрозділом з фізичної культури і спорту місцевого органу виконавчої влади або органу місцевого самоврядування.</w:t>
      </w:r>
    </w:p>
    <w:p w:rsidR="00AF6B5A" w:rsidRDefault="002B6446">
      <w:pPr>
        <w:pStyle w:val="rvps2"/>
        <w:spacing w:after="150"/>
        <w:rPr>
          <w:rStyle w:val="spanrvts0"/>
          <w:i/>
          <w:iCs/>
          <w:lang/>
        </w:rPr>
      </w:pPr>
      <w:bookmarkStart w:id="33" w:name="n238"/>
      <w:bookmarkEnd w:id="33"/>
      <w:r>
        <w:rPr>
          <w:rStyle w:val="spanrvts46"/>
          <w:lang/>
        </w:rPr>
        <w:t xml:space="preserve">{Абзац перший пункту 8 із змінами, внесеними згідно з </w:t>
      </w:r>
      <w:r>
        <w:rPr>
          <w:rStyle w:val="spanrvts11"/>
          <w:lang/>
        </w:rPr>
        <w:t xml:space="preserve">Постановою КМ </w:t>
      </w:r>
      <w:hyperlink r:id="rId23" w:anchor="n15"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34" w:name="n25"/>
      <w:bookmarkEnd w:id="34"/>
      <w:r>
        <w:rPr>
          <w:rStyle w:val="spanrvts0"/>
          <w:lang/>
        </w:rPr>
        <w:t>Спортивна школа у місті повинна мати у штатному розписі не менше ніж вісім ставок тренера-викладача, з них не менше чотирьох штатних одиниць; у сільській місцевості - не менше ніж чотири ставки, з них не менше двох штатних одиниць (спортивна школа для осіб з інвалідністю - відповідно чотири і три), а також власну або орендовану матеріально-технічну базу, науково-методичне і медичне забезпечення, необхідні кошти, зокрема фонд оплати праці. У комплексних дитячо-юнацьких спортивних школах діють відділення не менш як з двох видів спорту.</w:t>
      </w:r>
    </w:p>
    <w:p w:rsidR="00AF6B5A" w:rsidRDefault="002B6446">
      <w:pPr>
        <w:pStyle w:val="rvps2"/>
        <w:spacing w:after="150"/>
        <w:rPr>
          <w:rStyle w:val="spanrvts0"/>
          <w:i/>
          <w:iCs/>
          <w:lang/>
        </w:rPr>
      </w:pPr>
      <w:bookmarkStart w:id="35" w:name="n239"/>
      <w:bookmarkEnd w:id="35"/>
      <w:r>
        <w:rPr>
          <w:rStyle w:val="spanrvts46"/>
          <w:lang/>
        </w:rPr>
        <w:t xml:space="preserve">{Абзац другий пункту 8 із змінами, внесеними згідно з </w:t>
      </w:r>
      <w:r>
        <w:rPr>
          <w:rStyle w:val="spanrvts11"/>
          <w:lang/>
        </w:rPr>
        <w:t xml:space="preserve">Постановою КМ </w:t>
      </w:r>
      <w:hyperlink r:id="rId24" w:anchor="n16"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36" w:name="n323"/>
      <w:bookmarkEnd w:id="36"/>
      <w:r>
        <w:rPr>
          <w:rStyle w:val="spanrvts0"/>
          <w:lang/>
        </w:rPr>
        <w:t>8</w:t>
      </w:r>
      <w:r>
        <w:rPr>
          <w:rStyle w:val="spanrvts37"/>
          <w:sz w:val="0"/>
          <w:szCs w:val="0"/>
          <w:lang/>
        </w:rPr>
        <w:t>-</w:t>
      </w:r>
      <w:r>
        <w:rPr>
          <w:rStyle w:val="spanrvts37"/>
          <w:lang/>
        </w:rPr>
        <w:t>1</w:t>
      </w:r>
      <w:r>
        <w:rPr>
          <w:rStyle w:val="spanrvts0"/>
          <w:lang/>
        </w:rPr>
        <w:t>. За рішенням засновника (власника) не менш як у 10 відсотків дитячо-юнацьких спортивних шкіл, що перебувають в його власності, відкриваються відділення з видів спорту осіб з інвалідністю, що визнані в Україні.</w:t>
      </w:r>
    </w:p>
    <w:p w:rsidR="00AF6B5A" w:rsidRDefault="002B6446">
      <w:pPr>
        <w:pStyle w:val="rvps2"/>
        <w:spacing w:after="150"/>
        <w:rPr>
          <w:rStyle w:val="spanrvts0"/>
          <w:lang/>
        </w:rPr>
      </w:pPr>
      <w:bookmarkStart w:id="37" w:name="n330"/>
      <w:bookmarkEnd w:id="37"/>
      <w:r>
        <w:rPr>
          <w:rStyle w:val="spanrvts0"/>
          <w:lang/>
        </w:rPr>
        <w:t>Допускається також зараховування до відділень з видів спорту дитячо-юнацьких спортивних шкіл, за бажанням, особи з інвалідністю для занять видами спорту, що визнані в Україні, з урахуванням специфіки таких видів спорту та медичної довідки про стан здоров’я.</w:t>
      </w:r>
    </w:p>
    <w:p w:rsidR="00AF6B5A" w:rsidRDefault="002B6446">
      <w:pPr>
        <w:pStyle w:val="rvps2"/>
        <w:spacing w:after="150"/>
        <w:rPr>
          <w:rStyle w:val="spanrvts0"/>
          <w:i/>
          <w:iCs/>
          <w:lang/>
        </w:rPr>
      </w:pPr>
      <w:bookmarkStart w:id="38" w:name="n324"/>
      <w:bookmarkEnd w:id="38"/>
      <w:r>
        <w:rPr>
          <w:rStyle w:val="spanrvts46"/>
          <w:lang/>
        </w:rPr>
        <w:t>{Положення доповнено пунктом 8</w:t>
      </w:r>
      <w:r>
        <w:rPr>
          <w:rStyle w:val="spanrvts37"/>
          <w:sz w:val="0"/>
          <w:szCs w:val="0"/>
          <w:lang/>
        </w:rPr>
        <w:t>-</w:t>
      </w:r>
      <w:r>
        <w:rPr>
          <w:rStyle w:val="spanrvts37"/>
          <w:lang/>
        </w:rPr>
        <w:t>1</w:t>
      </w:r>
      <w:r>
        <w:rPr>
          <w:rStyle w:val="spanrvts46"/>
          <w:lang/>
        </w:rPr>
        <w:t xml:space="preserve"> згідно з Постановою КМ </w:t>
      </w:r>
      <w:hyperlink r:id="rId25" w:anchor="n20" w:tgtFrame="_blank" w:history="1">
        <w:r>
          <w:rPr>
            <w:rStyle w:val="arvts100"/>
            <w:lang/>
          </w:rPr>
          <w:t>№ 943 від 30.11.2016</w:t>
        </w:r>
      </w:hyperlink>
      <w:r>
        <w:rPr>
          <w:rStyle w:val="spanrvts11"/>
          <w:lang/>
        </w:rPr>
        <w:t xml:space="preserve">; в редакції Постанови КМ </w:t>
      </w:r>
      <w:hyperlink r:id="rId26" w:anchor="n5" w:tgtFrame="_blank" w:history="1">
        <w:r>
          <w:rPr>
            <w:rStyle w:val="arvts100"/>
            <w:lang/>
          </w:rPr>
          <w:t>№ 707 від 14.08.2019</w:t>
        </w:r>
      </w:hyperlink>
      <w:r>
        <w:rPr>
          <w:rStyle w:val="spanrvts46"/>
          <w:lang/>
        </w:rPr>
        <w:t>}</w:t>
      </w:r>
    </w:p>
    <w:p w:rsidR="00AF6B5A" w:rsidRDefault="002B6446">
      <w:pPr>
        <w:pStyle w:val="rvps2"/>
        <w:spacing w:after="150"/>
        <w:rPr>
          <w:rStyle w:val="spanrvts0"/>
          <w:lang/>
        </w:rPr>
      </w:pPr>
      <w:bookmarkStart w:id="39" w:name="n26"/>
      <w:bookmarkEnd w:id="39"/>
      <w:r>
        <w:rPr>
          <w:rStyle w:val="spanrvts0"/>
          <w:lang/>
        </w:rPr>
        <w:t>9. Відділення з певного виду спорту спортивної школи може включати такі групи:</w:t>
      </w:r>
    </w:p>
    <w:p w:rsidR="00AF6B5A" w:rsidRDefault="002B6446">
      <w:pPr>
        <w:pStyle w:val="rvps2"/>
        <w:spacing w:after="150"/>
        <w:rPr>
          <w:rStyle w:val="spanrvts0"/>
          <w:lang/>
        </w:rPr>
      </w:pPr>
      <w:bookmarkStart w:id="40" w:name="n285"/>
      <w:bookmarkEnd w:id="40"/>
      <w:r>
        <w:rPr>
          <w:rStyle w:val="spanrvts0"/>
          <w:lang/>
        </w:rPr>
        <w:lastRenderedPageBreak/>
        <w:t>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rsidR="00AF6B5A" w:rsidRDefault="002B6446">
      <w:pPr>
        <w:pStyle w:val="rvps2"/>
        <w:spacing w:after="150"/>
        <w:rPr>
          <w:rStyle w:val="spanrvts0"/>
          <w:lang/>
        </w:rPr>
      </w:pPr>
      <w:bookmarkStart w:id="41" w:name="n286"/>
      <w:bookmarkEnd w:id="41"/>
      <w:r>
        <w:rPr>
          <w:rStyle w:val="spanrvts0"/>
          <w:lang/>
        </w:rPr>
        <w:t>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rsidR="00AF6B5A" w:rsidRDefault="002B6446">
      <w:pPr>
        <w:pStyle w:val="rvps2"/>
        <w:spacing w:after="150"/>
        <w:rPr>
          <w:rStyle w:val="spanrvts0"/>
          <w:lang/>
        </w:rPr>
      </w:pPr>
      <w:bookmarkStart w:id="42" w:name="n287"/>
      <w:bookmarkEnd w:id="42"/>
      <w:r>
        <w:rPr>
          <w:rStyle w:val="spanrvts0"/>
          <w:lang/>
        </w:rPr>
        <w:t>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rsidR="00AF6B5A" w:rsidRDefault="002B6446">
      <w:pPr>
        <w:pStyle w:val="rvps2"/>
        <w:spacing w:after="150"/>
        <w:rPr>
          <w:rStyle w:val="spanrvts0"/>
          <w:lang/>
        </w:rPr>
      </w:pPr>
      <w:bookmarkStart w:id="43" w:name="n288"/>
      <w:bookmarkEnd w:id="43"/>
      <w:r>
        <w:rPr>
          <w:rStyle w:val="spanrvts0"/>
          <w:lang/>
        </w:rPr>
        <w:t>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rsidR="00AF6B5A" w:rsidRDefault="002B6446">
      <w:pPr>
        <w:pStyle w:val="rvps2"/>
        <w:spacing w:after="150"/>
        <w:rPr>
          <w:rStyle w:val="spanrvts0"/>
          <w:lang/>
        </w:rPr>
      </w:pPr>
      <w:bookmarkStart w:id="44" w:name="n289"/>
      <w:bookmarkEnd w:id="44"/>
      <w:r>
        <w:rPr>
          <w:rStyle w:val="spanrvts0"/>
          <w:lang/>
        </w:rPr>
        <w:t xml:space="preserve">У дитячо-юнацьких спортивних школах для осіб з інвалідністю, спеціалізованих дитячо-юнацьких спортивних школах для осіб з інвалідністю </w:t>
      </w:r>
      <w:proofErr w:type="spellStart"/>
      <w:r>
        <w:rPr>
          <w:rStyle w:val="spanrvts0"/>
          <w:lang/>
        </w:rPr>
        <w:t>паралімпійського</w:t>
      </w:r>
      <w:proofErr w:type="spellEnd"/>
      <w:r>
        <w:rPr>
          <w:rStyle w:val="spanrvts0"/>
          <w:lang/>
        </w:rPr>
        <w:t xml:space="preserve"> та </w:t>
      </w:r>
      <w:proofErr w:type="spellStart"/>
      <w:r>
        <w:rPr>
          <w:rStyle w:val="spanrvts0"/>
          <w:lang/>
        </w:rPr>
        <w:t>дефлімпійського</w:t>
      </w:r>
      <w:proofErr w:type="spellEnd"/>
      <w:r>
        <w:rPr>
          <w:rStyle w:val="spanrvts0"/>
          <w:lang/>
        </w:rPr>
        <w:t xml:space="preserve"> резерву також можуть передбачатися групи фізкультурно-реабілітаційної підготовки, в яких здійснюватимуться реабілітація та поліпшення фізичного стану вихованців різних нозологій.</w:t>
      </w:r>
    </w:p>
    <w:p w:rsidR="00AF6B5A" w:rsidRDefault="002B6446">
      <w:pPr>
        <w:pStyle w:val="rvps2"/>
        <w:spacing w:after="150"/>
        <w:rPr>
          <w:rStyle w:val="spanrvts0"/>
          <w:i/>
          <w:iCs/>
          <w:lang/>
        </w:rPr>
      </w:pPr>
      <w:bookmarkStart w:id="45" w:name="n325"/>
      <w:bookmarkEnd w:id="45"/>
      <w:r>
        <w:rPr>
          <w:rStyle w:val="spanrvts46"/>
          <w:lang/>
        </w:rPr>
        <w:t xml:space="preserve">{Абзац шостий пункту 9 із змінами, внесеними згідно з Постановою КМ </w:t>
      </w:r>
      <w:hyperlink r:id="rId27" w:anchor="n22" w:tgtFrame="_blank" w:history="1">
        <w:r>
          <w:rPr>
            <w:rStyle w:val="arvts100"/>
            <w:lang/>
          </w:rPr>
          <w:t>№ 943 від 30.11.2016</w:t>
        </w:r>
      </w:hyperlink>
      <w:r>
        <w:rPr>
          <w:rStyle w:val="spanrvts46"/>
          <w:lang/>
        </w:rPr>
        <w:t>}</w:t>
      </w:r>
    </w:p>
    <w:p w:rsidR="00AF6B5A" w:rsidRDefault="002B6446">
      <w:pPr>
        <w:pStyle w:val="rvps2"/>
        <w:spacing w:after="150"/>
        <w:rPr>
          <w:rStyle w:val="spanrvts0"/>
          <w:i/>
          <w:iCs/>
          <w:lang/>
        </w:rPr>
      </w:pPr>
      <w:bookmarkStart w:id="46" w:name="n284"/>
      <w:bookmarkEnd w:id="46"/>
      <w:r>
        <w:rPr>
          <w:rStyle w:val="spanrvts46"/>
          <w:lang/>
        </w:rPr>
        <w:t xml:space="preserve">{Пункт 9 в редакції Постанови КМ </w:t>
      </w:r>
      <w:hyperlink r:id="rId28" w:anchor="n9" w:tgtFrame="_blank" w:history="1">
        <w:r>
          <w:rPr>
            <w:rStyle w:val="arvts100"/>
            <w:lang/>
          </w:rPr>
          <w:t>№ 248 від 30.03.2016</w:t>
        </w:r>
      </w:hyperlink>
      <w:r>
        <w:rPr>
          <w:rStyle w:val="spanrvts46"/>
          <w:lang/>
        </w:rPr>
        <w:t>}</w:t>
      </w:r>
    </w:p>
    <w:p w:rsidR="00AF6B5A" w:rsidRDefault="002B6446">
      <w:pPr>
        <w:pStyle w:val="rvps2"/>
        <w:spacing w:after="150"/>
        <w:rPr>
          <w:rStyle w:val="spanrvts0"/>
          <w:i/>
          <w:iCs/>
          <w:lang/>
        </w:rPr>
      </w:pPr>
      <w:bookmarkStart w:id="47" w:name="n31"/>
      <w:bookmarkEnd w:id="47"/>
      <w:r>
        <w:rPr>
          <w:rStyle w:val="spanrvts46"/>
          <w:lang/>
        </w:rPr>
        <w:t xml:space="preserve">{Пункт 10 виключено на підставі Постанови КМ </w:t>
      </w:r>
      <w:hyperlink r:id="rId29" w:anchor="n16"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48" w:name="n32"/>
      <w:bookmarkEnd w:id="48"/>
      <w:r>
        <w:rPr>
          <w:rStyle w:val="spanrvts0"/>
          <w:lang/>
        </w:rPr>
        <w:t xml:space="preserve">11. Спортивним школам у порядку, встановленому </w:t>
      </w:r>
      <w:proofErr w:type="spellStart"/>
      <w:r>
        <w:rPr>
          <w:rStyle w:val="spanrvts0"/>
          <w:lang/>
        </w:rPr>
        <w:t>Мінмолодьспортом</w:t>
      </w:r>
      <w:proofErr w:type="spellEnd"/>
      <w:r>
        <w:rPr>
          <w:rStyle w:val="spanrvts0"/>
          <w:lang/>
        </w:rPr>
        <w:t>, надається:</w:t>
      </w:r>
    </w:p>
    <w:p w:rsidR="00AF6B5A" w:rsidRDefault="002B6446">
      <w:pPr>
        <w:pStyle w:val="rvps2"/>
        <w:spacing w:after="150"/>
        <w:rPr>
          <w:rStyle w:val="spanrvts0"/>
          <w:lang/>
        </w:rPr>
      </w:pPr>
      <w:bookmarkStart w:id="49" w:name="n33"/>
      <w:bookmarkEnd w:id="49"/>
      <w:r>
        <w:rPr>
          <w:rStyle w:val="spanrvts0"/>
          <w:lang/>
        </w:rPr>
        <w:t xml:space="preserve">вища категорія - </w:t>
      </w:r>
      <w:proofErr w:type="spellStart"/>
      <w:r>
        <w:rPr>
          <w:rStyle w:val="spanrvts0"/>
          <w:lang/>
        </w:rPr>
        <w:t>Мінмолодьспортом</w:t>
      </w:r>
      <w:proofErr w:type="spellEnd"/>
      <w:r>
        <w:rPr>
          <w:rStyle w:val="spanrvts0"/>
          <w:lang/>
        </w:rPr>
        <w:t xml:space="preserve"> за поданням Міністерства освіти і науки, молоді та спорту Автономної Республіки Крим, структурних підрозділів з фізичної культури та спорту обласних, Київської та Севастопольської міських держадміністрацій;</w:t>
      </w:r>
    </w:p>
    <w:p w:rsidR="00AF6B5A" w:rsidRDefault="002B6446">
      <w:pPr>
        <w:pStyle w:val="rvps2"/>
        <w:spacing w:after="150"/>
        <w:rPr>
          <w:rStyle w:val="spanrvts0"/>
          <w:i/>
          <w:iCs/>
          <w:lang/>
        </w:rPr>
      </w:pPr>
      <w:bookmarkStart w:id="50" w:name="n241"/>
      <w:bookmarkEnd w:id="50"/>
      <w:r>
        <w:rPr>
          <w:rStyle w:val="spanrvts46"/>
          <w:lang/>
        </w:rPr>
        <w:t xml:space="preserve">{Абзац другий пункту 11 в редакції </w:t>
      </w:r>
      <w:r>
        <w:rPr>
          <w:rStyle w:val="spanrvts11"/>
          <w:lang/>
        </w:rPr>
        <w:t xml:space="preserve">Постанови КМ </w:t>
      </w:r>
      <w:hyperlink r:id="rId30" w:anchor="n19"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51" w:name="n34"/>
      <w:bookmarkEnd w:id="51"/>
      <w:r>
        <w:rPr>
          <w:rStyle w:val="spanrvts0"/>
          <w:lang/>
        </w:rPr>
        <w:t>перша категорія - Міністерством освіти і науки, молоді та спорту Автономної Республіки Крим, структурними підрозділами з фізичної культури та спорту обласних, Київської та Севастопольської міських держадміністрацій за поданням структурних підрозділів з фізичної культури та спорту районних держадміністрацій або органів місцевого самоврядування для міст обласного значення;</w:t>
      </w:r>
    </w:p>
    <w:p w:rsidR="00AF6B5A" w:rsidRDefault="002B6446">
      <w:pPr>
        <w:pStyle w:val="rvps2"/>
        <w:spacing w:after="150"/>
        <w:rPr>
          <w:rStyle w:val="spanrvts0"/>
          <w:i/>
          <w:iCs/>
          <w:lang/>
        </w:rPr>
      </w:pPr>
      <w:bookmarkStart w:id="52" w:name="n242"/>
      <w:bookmarkEnd w:id="52"/>
      <w:r>
        <w:rPr>
          <w:rStyle w:val="spanrvts46"/>
          <w:lang/>
        </w:rPr>
        <w:t xml:space="preserve">{Абзац третій пункту 11 в редакції </w:t>
      </w:r>
      <w:r>
        <w:rPr>
          <w:rStyle w:val="spanrvts11"/>
          <w:lang/>
        </w:rPr>
        <w:t xml:space="preserve">Постанови КМ </w:t>
      </w:r>
      <w:hyperlink r:id="rId31" w:anchor="n19"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53" w:name="n35"/>
      <w:bookmarkEnd w:id="53"/>
      <w:r>
        <w:rPr>
          <w:rStyle w:val="spanrvts0"/>
          <w:lang/>
        </w:rPr>
        <w:lastRenderedPageBreak/>
        <w:t>друга категорія - структурними підрозділами з фізичної культури та спорту районних держадміністрацій або органів місцевого самоврядування для міст обласного значення за поданням засновника (власника) спортивної школи або уповноваженим ним органом чи структурними підрозділами з фізичної культури та спорту Київської та Севастопольської міських держадміністрацій за поданням засновника (власника) спортивної школи або уповноваженого ним органу.</w:t>
      </w:r>
    </w:p>
    <w:p w:rsidR="00AF6B5A" w:rsidRDefault="002B6446">
      <w:pPr>
        <w:pStyle w:val="rvps2"/>
        <w:spacing w:after="150"/>
        <w:rPr>
          <w:rStyle w:val="spanrvts0"/>
          <w:i/>
          <w:iCs/>
          <w:lang/>
        </w:rPr>
      </w:pPr>
      <w:bookmarkStart w:id="54" w:name="n290"/>
      <w:bookmarkEnd w:id="54"/>
      <w:r>
        <w:rPr>
          <w:rStyle w:val="spanrvts46"/>
          <w:lang/>
        </w:rPr>
        <w:t xml:space="preserve">{Абзац четвертий пункту 11 із змінами, внесеними згідно з Постановою КМ </w:t>
      </w:r>
      <w:hyperlink r:id="rId32" w:anchor="n17"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55" w:name="n36"/>
      <w:bookmarkEnd w:id="55"/>
      <w:r>
        <w:rPr>
          <w:rStyle w:val="spanrvts0"/>
          <w:lang/>
        </w:rPr>
        <w:t xml:space="preserve">Категорія надається спортивній школі на підставі заяви засновника (власника) або уповноваженого ним органу та з урахуванням </w:t>
      </w:r>
      <w:hyperlink w:anchor="n222" w:history="1">
        <w:r>
          <w:rPr>
            <w:rStyle w:val="arvts99"/>
            <w:lang/>
          </w:rPr>
          <w:t>вимог</w:t>
        </w:r>
      </w:hyperlink>
      <w:r>
        <w:rPr>
          <w:rStyle w:val="spanrvts0"/>
          <w:lang/>
        </w:rPr>
        <w:t>, визначених у додатку, строком на чотири роки. Після закінчення строку категорія підтверджується або змінюється. Спортивна школа, яка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цього Положення. За підсумками перевірки спортивна школа може бути позбавлена наданої категорії.</w:t>
      </w:r>
    </w:p>
    <w:p w:rsidR="00AF6B5A" w:rsidRDefault="002B6446">
      <w:pPr>
        <w:pStyle w:val="rvps2"/>
        <w:spacing w:after="150"/>
        <w:rPr>
          <w:rStyle w:val="spanrvts0"/>
          <w:i/>
          <w:iCs/>
          <w:lang/>
        </w:rPr>
      </w:pPr>
      <w:bookmarkStart w:id="56" w:name="n243"/>
      <w:bookmarkEnd w:id="56"/>
      <w:r>
        <w:rPr>
          <w:rStyle w:val="spanrvts46"/>
          <w:lang/>
        </w:rPr>
        <w:t xml:space="preserve">{Абзац </w:t>
      </w:r>
      <w:r>
        <w:rPr>
          <w:rStyle w:val="spanrvts11"/>
          <w:lang/>
        </w:rPr>
        <w:t>п’ятий</w:t>
      </w:r>
      <w:r>
        <w:rPr>
          <w:rStyle w:val="spanrvts46"/>
          <w:lang/>
        </w:rPr>
        <w:t xml:space="preserve"> пункту 11 із змінами, внесеними згідно з </w:t>
      </w:r>
      <w:r>
        <w:rPr>
          <w:rStyle w:val="spanrvts11"/>
          <w:lang/>
        </w:rPr>
        <w:t xml:space="preserve">Постановою КМ </w:t>
      </w:r>
      <w:hyperlink r:id="rId33" w:anchor="n22"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57" w:name="n37"/>
      <w:bookmarkEnd w:id="57"/>
      <w:r>
        <w:rPr>
          <w:rStyle w:val="spanrvts0"/>
          <w:lang/>
        </w:rPr>
        <w:t xml:space="preserve">Надання відповідної категорії спортивній школі підтверджується свідоцтвом, форма якого затверджується </w:t>
      </w:r>
      <w:proofErr w:type="spellStart"/>
      <w:r>
        <w:rPr>
          <w:rStyle w:val="spanrvts0"/>
          <w:lang/>
        </w:rPr>
        <w:t>Мінмолодьспортом</w:t>
      </w:r>
      <w:proofErr w:type="spellEnd"/>
      <w:r>
        <w:rPr>
          <w:rStyle w:val="spanrvts0"/>
          <w:lang/>
        </w:rPr>
        <w:t>.</w:t>
      </w:r>
    </w:p>
    <w:p w:rsidR="00AF6B5A" w:rsidRDefault="002B6446">
      <w:pPr>
        <w:pStyle w:val="rvps2"/>
        <w:spacing w:after="150"/>
        <w:rPr>
          <w:rStyle w:val="spanrvts0"/>
          <w:lang/>
        </w:rPr>
      </w:pPr>
      <w:bookmarkStart w:id="58" w:name="n38"/>
      <w:bookmarkEnd w:id="58"/>
      <w:r>
        <w:rPr>
          <w:rStyle w:val="spanrvts0"/>
          <w:lang/>
        </w:rPr>
        <w:t>12. Спеціалізованою дитячо-юнацькою спортивною школою олімпійського резерву може бути лише спортивна школа, яка має вищу категорію з олімпійських видів спорту.</w:t>
      </w:r>
    </w:p>
    <w:p w:rsidR="00AF6B5A" w:rsidRDefault="002B6446">
      <w:pPr>
        <w:pStyle w:val="rvps2"/>
        <w:spacing w:after="150"/>
        <w:rPr>
          <w:rStyle w:val="spanrvts0"/>
          <w:lang/>
        </w:rPr>
      </w:pPr>
      <w:bookmarkStart w:id="59" w:name="n245"/>
      <w:bookmarkEnd w:id="59"/>
      <w:r>
        <w:rPr>
          <w:rStyle w:val="spanrvts0"/>
          <w:lang/>
        </w:rPr>
        <w:t xml:space="preserve">Спортивна школа набуває такого статусу за рішенням </w:t>
      </w:r>
      <w:proofErr w:type="spellStart"/>
      <w:r>
        <w:rPr>
          <w:rStyle w:val="spanrvts0"/>
          <w:lang/>
        </w:rPr>
        <w:t>Мінмолодьспорту</w:t>
      </w:r>
      <w:proofErr w:type="spellEnd"/>
      <w:r>
        <w:rPr>
          <w:rStyle w:val="spanrvts0"/>
          <w:lang/>
        </w:rPr>
        <w:t>.</w:t>
      </w:r>
    </w:p>
    <w:p w:rsidR="00AF6B5A" w:rsidRDefault="002B6446">
      <w:pPr>
        <w:pStyle w:val="rvps2"/>
        <w:spacing w:after="150"/>
        <w:rPr>
          <w:rStyle w:val="spanrvts0"/>
          <w:i/>
          <w:iCs/>
          <w:lang/>
        </w:rPr>
      </w:pPr>
      <w:bookmarkStart w:id="60" w:name="n247"/>
      <w:bookmarkEnd w:id="60"/>
      <w:r>
        <w:rPr>
          <w:rStyle w:val="spanrvts46"/>
          <w:lang/>
        </w:rPr>
        <w:t xml:space="preserve">{Пункт 12 доповнено абзацом згідно з </w:t>
      </w:r>
      <w:r>
        <w:rPr>
          <w:rStyle w:val="spanrvts11"/>
          <w:lang/>
        </w:rPr>
        <w:t xml:space="preserve">Постановою КМ </w:t>
      </w:r>
      <w:hyperlink r:id="rId34" w:anchor="n27"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61" w:name="n246"/>
      <w:bookmarkEnd w:id="61"/>
      <w:r>
        <w:rPr>
          <w:rStyle w:val="spanrvts0"/>
          <w:lang/>
        </w:rPr>
        <w:t xml:space="preserve">Відділення з певного виду спорту відкривається у спеціалізованій дитячо-юнацькій спортивній школі олімпійського резерву за погодженням з </w:t>
      </w:r>
      <w:proofErr w:type="spellStart"/>
      <w:r>
        <w:rPr>
          <w:rStyle w:val="spanrvts0"/>
          <w:lang/>
        </w:rPr>
        <w:t>Мінмолодьспортом</w:t>
      </w:r>
      <w:proofErr w:type="spellEnd"/>
      <w:r>
        <w:rPr>
          <w:rStyle w:val="spanrvts0"/>
          <w:lang/>
        </w:rPr>
        <w:t xml:space="preserve"> за умови його відповідності вимогам, визначеним у додатку до цього Положення. У спеціалізованих дитячо-юнацьких спортивних школах олімпійського резерву не допускається відкриття відділень з </w:t>
      </w:r>
      <w:proofErr w:type="spellStart"/>
      <w:r>
        <w:rPr>
          <w:rStyle w:val="spanrvts0"/>
          <w:lang/>
        </w:rPr>
        <w:t>неолімпійських</w:t>
      </w:r>
      <w:proofErr w:type="spellEnd"/>
      <w:r>
        <w:rPr>
          <w:rStyle w:val="spanrvts0"/>
          <w:lang/>
        </w:rPr>
        <w:t xml:space="preserve"> видів спорту.</w:t>
      </w:r>
    </w:p>
    <w:p w:rsidR="00AF6B5A" w:rsidRDefault="002B6446">
      <w:pPr>
        <w:pStyle w:val="rvps2"/>
        <w:spacing w:after="150"/>
        <w:rPr>
          <w:rStyle w:val="spanrvts0"/>
          <w:i/>
          <w:iCs/>
          <w:lang/>
        </w:rPr>
      </w:pPr>
      <w:bookmarkStart w:id="62" w:name="n248"/>
      <w:bookmarkEnd w:id="62"/>
      <w:r>
        <w:rPr>
          <w:rStyle w:val="spanrvts46"/>
          <w:lang/>
        </w:rPr>
        <w:t xml:space="preserve">{Пункт 12 доповнено абзацом згідно з </w:t>
      </w:r>
      <w:r>
        <w:rPr>
          <w:rStyle w:val="spanrvts11"/>
          <w:lang/>
        </w:rPr>
        <w:t xml:space="preserve">Постановою КМ </w:t>
      </w:r>
      <w:hyperlink r:id="rId35" w:anchor="n27" w:tgtFrame="_blank" w:history="1">
        <w:r>
          <w:rPr>
            <w:rStyle w:val="arvts100"/>
            <w:lang/>
          </w:rPr>
          <w:t>№ 549 від 24.07.2013</w:t>
        </w:r>
      </w:hyperlink>
      <w:r>
        <w:rPr>
          <w:rStyle w:val="spanrvts46"/>
          <w:lang/>
        </w:rPr>
        <w:t>}</w:t>
      </w:r>
    </w:p>
    <w:p w:rsidR="00AF6B5A" w:rsidRDefault="002B6446">
      <w:pPr>
        <w:pStyle w:val="rvps2"/>
        <w:spacing w:after="150"/>
        <w:rPr>
          <w:rStyle w:val="spanrvts0"/>
          <w:i/>
          <w:iCs/>
          <w:lang/>
        </w:rPr>
      </w:pPr>
      <w:bookmarkStart w:id="63" w:name="n278"/>
      <w:bookmarkEnd w:id="63"/>
      <w:r>
        <w:rPr>
          <w:rStyle w:val="spanrvts46"/>
          <w:lang/>
        </w:rPr>
        <w:t xml:space="preserve">{Пункт 12 із змінами, внесеними згідно з </w:t>
      </w:r>
      <w:r>
        <w:rPr>
          <w:rStyle w:val="spanrvts11"/>
          <w:lang/>
        </w:rPr>
        <w:t xml:space="preserve">Постановою КМ </w:t>
      </w:r>
      <w:hyperlink r:id="rId36" w:anchor="n26"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64" w:name="n39"/>
      <w:bookmarkEnd w:id="64"/>
      <w:r>
        <w:rPr>
          <w:rStyle w:val="spanrvts0"/>
          <w:lang/>
        </w:rPr>
        <w:t xml:space="preserve">13. Спеціалізованою дитячо-юнацькою спортивною школою для осіб з інвалідністю </w:t>
      </w:r>
      <w:proofErr w:type="spellStart"/>
      <w:r>
        <w:rPr>
          <w:rStyle w:val="spanrvts0"/>
          <w:lang/>
        </w:rPr>
        <w:t>паралімпійського</w:t>
      </w:r>
      <w:proofErr w:type="spellEnd"/>
      <w:r>
        <w:rPr>
          <w:rStyle w:val="spanrvts0"/>
          <w:lang/>
        </w:rPr>
        <w:t xml:space="preserve"> та </w:t>
      </w:r>
      <w:proofErr w:type="spellStart"/>
      <w:r>
        <w:rPr>
          <w:rStyle w:val="spanrvts0"/>
          <w:lang/>
        </w:rPr>
        <w:t>дефлімпійського</w:t>
      </w:r>
      <w:proofErr w:type="spellEnd"/>
      <w:r>
        <w:rPr>
          <w:rStyle w:val="spanrvts0"/>
          <w:lang/>
        </w:rPr>
        <w:t xml:space="preserve"> резерву може бути за погодженням з Національним комітетом спорту інвалідів України лише спортивна школа, яка має вищу категорію.</w:t>
      </w:r>
    </w:p>
    <w:p w:rsidR="00AF6B5A" w:rsidRDefault="002B6446">
      <w:pPr>
        <w:pStyle w:val="rvps2"/>
        <w:spacing w:after="150"/>
        <w:rPr>
          <w:rStyle w:val="spanrvts0"/>
          <w:i/>
          <w:iCs/>
          <w:lang/>
        </w:rPr>
      </w:pPr>
      <w:bookmarkStart w:id="65" w:name="n326"/>
      <w:bookmarkEnd w:id="65"/>
      <w:r>
        <w:rPr>
          <w:rStyle w:val="spanrvts46"/>
          <w:lang/>
        </w:rPr>
        <w:t xml:space="preserve">{Пункт 13 в редакції Постанови КМ </w:t>
      </w:r>
      <w:hyperlink r:id="rId37" w:anchor="n13" w:tgtFrame="_blank" w:history="1">
        <w:r>
          <w:rPr>
            <w:rStyle w:val="arvts100"/>
            <w:lang/>
          </w:rPr>
          <w:t>№ 568 від 11.07.2018</w:t>
        </w:r>
      </w:hyperlink>
      <w:r>
        <w:rPr>
          <w:rStyle w:val="spanrvts46"/>
          <w:lang/>
        </w:rPr>
        <w:t>}</w:t>
      </w:r>
    </w:p>
    <w:p w:rsidR="00AF6B5A" w:rsidRDefault="002B6446">
      <w:pPr>
        <w:pStyle w:val="rvps2"/>
        <w:spacing w:after="150"/>
        <w:rPr>
          <w:rStyle w:val="spanrvts0"/>
          <w:lang/>
        </w:rPr>
      </w:pPr>
      <w:bookmarkStart w:id="66" w:name="n40"/>
      <w:bookmarkEnd w:id="66"/>
      <w:r>
        <w:rPr>
          <w:rStyle w:val="spanrvts0"/>
          <w:lang/>
        </w:rPr>
        <w:t>14. Утворення, реорганізація та ліквідація спортивної школи здійснюється в установленому порядку.</w:t>
      </w:r>
    </w:p>
    <w:p w:rsidR="00AF6B5A" w:rsidRDefault="002B6446">
      <w:pPr>
        <w:pStyle w:val="rvps7"/>
        <w:spacing w:before="150" w:after="150"/>
        <w:ind w:left="450" w:right="450"/>
        <w:rPr>
          <w:rStyle w:val="spanrvts0"/>
          <w:lang/>
        </w:rPr>
      </w:pPr>
      <w:bookmarkStart w:id="67" w:name="n41"/>
      <w:bookmarkEnd w:id="67"/>
      <w:r>
        <w:rPr>
          <w:rStyle w:val="spanrvts15"/>
          <w:lang/>
        </w:rPr>
        <w:t>Організація діяльності спортивної школи</w:t>
      </w:r>
    </w:p>
    <w:p w:rsidR="00AF6B5A" w:rsidRDefault="002B6446">
      <w:pPr>
        <w:pStyle w:val="rvps2"/>
        <w:spacing w:after="150"/>
        <w:rPr>
          <w:rStyle w:val="spanrvts0"/>
          <w:lang/>
        </w:rPr>
      </w:pPr>
      <w:bookmarkStart w:id="68" w:name="n42"/>
      <w:bookmarkEnd w:id="68"/>
      <w:r>
        <w:rPr>
          <w:rStyle w:val="spanrvts0"/>
          <w:lang/>
        </w:rPr>
        <w:t xml:space="preserve">15. Навчально-тренувальна та спортивна робота спортивної школи проводиться за навчальними програмами з видів спорту, що затверджуються </w:t>
      </w:r>
      <w:proofErr w:type="spellStart"/>
      <w:r>
        <w:rPr>
          <w:rStyle w:val="spanrvts0"/>
          <w:lang/>
        </w:rPr>
        <w:t>Мінмолодьспортом</w:t>
      </w:r>
      <w:proofErr w:type="spellEnd"/>
      <w:r>
        <w:rPr>
          <w:rStyle w:val="spanrvts0"/>
          <w:lang/>
        </w:rPr>
        <w:t>.</w:t>
      </w:r>
    </w:p>
    <w:p w:rsidR="00AF6B5A" w:rsidRDefault="002B6446">
      <w:pPr>
        <w:pStyle w:val="rvps2"/>
        <w:spacing w:after="150"/>
        <w:rPr>
          <w:rStyle w:val="spanrvts0"/>
          <w:lang/>
        </w:rPr>
      </w:pPr>
      <w:bookmarkStart w:id="69" w:name="n43"/>
      <w:bookmarkEnd w:id="69"/>
      <w:r>
        <w:rPr>
          <w:rStyle w:val="spanrvts0"/>
          <w:lang/>
        </w:rPr>
        <w:lastRenderedPageBreak/>
        <w:t xml:space="preserve">Основними формами навчально-тренувальної роботи є групові навчально-тренувальні заняття, тренування за індивідуальними планами, виховні заходи, </w:t>
      </w:r>
      <w:proofErr w:type="spellStart"/>
      <w:r>
        <w:rPr>
          <w:rStyle w:val="spanrvts0"/>
          <w:lang/>
        </w:rPr>
        <w:t>медико-відновні</w:t>
      </w:r>
      <w:proofErr w:type="spellEnd"/>
      <w:r>
        <w:rPr>
          <w:rStyle w:val="spanrvts0"/>
          <w:lang/>
        </w:rPr>
        <w:t xml:space="preserve"> заходи, навчально-тренувальні збори, практика суддівства спортивних змагань.</w:t>
      </w:r>
    </w:p>
    <w:p w:rsidR="00AF6B5A" w:rsidRDefault="002B6446">
      <w:pPr>
        <w:pStyle w:val="rvps2"/>
        <w:spacing w:after="150"/>
        <w:rPr>
          <w:rStyle w:val="spanrvts0"/>
          <w:lang/>
        </w:rPr>
      </w:pPr>
      <w:bookmarkStart w:id="70" w:name="n44"/>
      <w:bookmarkEnd w:id="70"/>
      <w:r>
        <w:rPr>
          <w:rStyle w:val="spanrvts0"/>
          <w:lang/>
        </w:rPr>
        <w:t>Основною формою спортивної роботи є участь вихованців у спортивних змаганнях різного рівня.</w:t>
      </w:r>
    </w:p>
    <w:p w:rsidR="00AF6B5A" w:rsidRDefault="002B6446">
      <w:pPr>
        <w:pStyle w:val="rvps2"/>
        <w:spacing w:after="150"/>
        <w:rPr>
          <w:rStyle w:val="spanrvts0"/>
          <w:lang/>
        </w:rPr>
      </w:pPr>
      <w:bookmarkStart w:id="71" w:name="n45"/>
      <w:bookmarkEnd w:id="71"/>
      <w:r>
        <w:rPr>
          <w:rStyle w:val="spanrvts0"/>
          <w:lang/>
        </w:rPr>
        <w:t>16. Навчальний рік у спортивній школі починається з 1 вересня.</w:t>
      </w:r>
    </w:p>
    <w:p w:rsidR="00AF6B5A" w:rsidRDefault="002B6446">
      <w:pPr>
        <w:pStyle w:val="rvps2"/>
        <w:spacing w:after="150"/>
        <w:rPr>
          <w:rStyle w:val="spanrvts0"/>
          <w:lang/>
        </w:rPr>
      </w:pPr>
      <w:bookmarkStart w:id="72" w:name="n46"/>
      <w:bookmarkEnd w:id="72"/>
      <w:r>
        <w:rPr>
          <w:rStyle w:val="spanrvts0"/>
          <w:lang/>
        </w:rP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rsidR="00AF6B5A" w:rsidRDefault="002B6446">
      <w:pPr>
        <w:pStyle w:val="rvps2"/>
        <w:spacing w:after="150"/>
        <w:rPr>
          <w:rStyle w:val="spanrvts0"/>
          <w:i/>
          <w:iCs/>
          <w:lang/>
        </w:rPr>
      </w:pPr>
      <w:bookmarkStart w:id="73" w:name="n249"/>
      <w:bookmarkEnd w:id="73"/>
      <w:r>
        <w:rPr>
          <w:rStyle w:val="spanrvts46"/>
          <w:lang/>
        </w:rPr>
        <w:t xml:space="preserve">{Абзац другий пункту 16 із змінами, внесеними згідно з </w:t>
      </w:r>
      <w:r>
        <w:rPr>
          <w:rStyle w:val="spanrvts11"/>
          <w:lang/>
        </w:rPr>
        <w:t xml:space="preserve">Постановою КМ </w:t>
      </w:r>
      <w:hyperlink r:id="rId38" w:anchor="n30"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74" w:name="n47"/>
      <w:bookmarkEnd w:id="74"/>
      <w:r>
        <w:rPr>
          <w:rStyle w:val="spanrvts0"/>
          <w:lang/>
        </w:rPr>
        <w:t>17. Тривалість навчальної години в спортивній школі становить 45 хвилин.</w:t>
      </w:r>
    </w:p>
    <w:p w:rsidR="00AF6B5A" w:rsidRDefault="002B6446">
      <w:pPr>
        <w:pStyle w:val="rvps2"/>
        <w:spacing w:after="150"/>
        <w:rPr>
          <w:rStyle w:val="spanrvts0"/>
          <w:lang/>
        </w:rPr>
      </w:pPr>
      <w:bookmarkStart w:id="75" w:name="n292"/>
      <w:bookmarkEnd w:id="75"/>
      <w:r>
        <w:rPr>
          <w:rStyle w:val="spanrvts0"/>
          <w:lang/>
        </w:rPr>
        <w:t>Тривалість одного навчально-тренувального заняття не може перевищувати:</w:t>
      </w:r>
    </w:p>
    <w:p w:rsidR="00AF6B5A" w:rsidRDefault="002B6446">
      <w:pPr>
        <w:pStyle w:val="rvps2"/>
        <w:spacing w:after="150"/>
        <w:rPr>
          <w:rStyle w:val="spanrvts0"/>
          <w:lang/>
        </w:rPr>
      </w:pPr>
      <w:bookmarkStart w:id="76" w:name="n293"/>
      <w:bookmarkEnd w:id="76"/>
      <w:r>
        <w:rPr>
          <w:rStyle w:val="spanrvts0"/>
          <w:lang/>
        </w:rPr>
        <w:t>у групах початкової та фізкультурно-реабілітаційної підготовки - двох навчальних годин;</w:t>
      </w:r>
    </w:p>
    <w:p w:rsidR="00AF6B5A" w:rsidRDefault="002B6446">
      <w:pPr>
        <w:pStyle w:val="rvps2"/>
        <w:spacing w:after="150"/>
        <w:rPr>
          <w:rStyle w:val="spanrvts0"/>
          <w:lang/>
        </w:rPr>
      </w:pPr>
      <w:bookmarkStart w:id="77" w:name="n294"/>
      <w:bookmarkEnd w:id="77"/>
      <w:r>
        <w:rPr>
          <w:rStyle w:val="spanrvts0"/>
          <w:lang/>
        </w:rPr>
        <w:t>у групах базової підготовки першого - третього років навчання - трьох навчальних годин;</w:t>
      </w:r>
    </w:p>
    <w:p w:rsidR="00AF6B5A" w:rsidRDefault="002B6446">
      <w:pPr>
        <w:pStyle w:val="rvps2"/>
        <w:spacing w:after="150"/>
        <w:rPr>
          <w:rStyle w:val="spanrvts0"/>
          <w:lang/>
        </w:rPr>
      </w:pPr>
      <w:bookmarkStart w:id="78" w:name="n295"/>
      <w:bookmarkEnd w:id="78"/>
      <w:r>
        <w:rPr>
          <w:rStyle w:val="spanrvts0"/>
          <w:lang/>
        </w:rPr>
        <w:t>у групах базової підготовки четвертого - п’ятого років навчання, спеціалізованої підготовки та підготовки до вищої спортивної майстерності - чотирьох навчальних годин.</w:t>
      </w:r>
    </w:p>
    <w:p w:rsidR="00AF6B5A" w:rsidRDefault="002B6446">
      <w:pPr>
        <w:pStyle w:val="rvps2"/>
        <w:spacing w:after="150"/>
        <w:rPr>
          <w:rStyle w:val="spanrvts0"/>
          <w:lang/>
        </w:rPr>
      </w:pPr>
      <w:bookmarkStart w:id="79" w:name="n296"/>
      <w:bookmarkEnd w:id="79"/>
      <w:r>
        <w:rPr>
          <w:rStyle w:val="spanrvts0"/>
          <w:lang/>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AF6B5A" w:rsidRDefault="002B6446">
      <w:pPr>
        <w:pStyle w:val="rvps2"/>
        <w:spacing w:after="150"/>
        <w:rPr>
          <w:rStyle w:val="spanrvts0"/>
          <w:i/>
          <w:iCs/>
          <w:lang/>
        </w:rPr>
      </w:pPr>
      <w:bookmarkStart w:id="80" w:name="n291"/>
      <w:bookmarkEnd w:id="80"/>
      <w:r>
        <w:rPr>
          <w:rStyle w:val="spanrvts46"/>
          <w:lang/>
        </w:rPr>
        <w:t xml:space="preserve">{Пункт 17 в редакції Постанови КМ </w:t>
      </w:r>
      <w:hyperlink r:id="rId39" w:anchor="n18"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81" w:name="n52"/>
      <w:bookmarkEnd w:id="81"/>
      <w:r>
        <w:rPr>
          <w:rStyle w:val="spanrvts0"/>
          <w:lang/>
        </w:rPr>
        <w:t>18. Режим щоденної роботи спортивної школи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уповноважені ним.</w:t>
      </w:r>
    </w:p>
    <w:p w:rsidR="00AF6B5A" w:rsidRDefault="002B6446">
      <w:pPr>
        <w:pStyle w:val="rvps2"/>
        <w:spacing w:after="150"/>
        <w:rPr>
          <w:rStyle w:val="spanrvts0"/>
          <w:lang/>
        </w:rPr>
      </w:pPr>
      <w:bookmarkStart w:id="82" w:name="n53"/>
      <w:bookmarkEnd w:id="82"/>
      <w:r>
        <w:rPr>
          <w:rStyle w:val="spanrvts0"/>
          <w:lang/>
        </w:rPr>
        <w:t>У період канікул у загальноосвітніх навчальних закладах спортивна школа працює за окремим планом, затвердженим її директором.</w:t>
      </w:r>
    </w:p>
    <w:p w:rsidR="00AF6B5A" w:rsidRDefault="002B6446">
      <w:pPr>
        <w:pStyle w:val="rvps2"/>
        <w:spacing w:after="150"/>
        <w:rPr>
          <w:rStyle w:val="spanrvts0"/>
          <w:lang/>
        </w:rPr>
      </w:pPr>
      <w:bookmarkStart w:id="83" w:name="n54"/>
      <w:bookmarkEnd w:id="83"/>
      <w:r>
        <w:rPr>
          <w:rStyle w:val="spanrvts0"/>
          <w:lang/>
        </w:rPr>
        <w:t>Адміністрація спортивної школи створює для вихованців, тренерів-викладачів та інших працівників безпечні умови для навчально-тренувальної, спортивної та іншої роботи.</w:t>
      </w:r>
    </w:p>
    <w:p w:rsidR="00AF6B5A" w:rsidRDefault="002B6446">
      <w:pPr>
        <w:pStyle w:val="rvps2"/>
        <w:spacing w:after="150"/>
        <w:rPr>
          <w:rStyle w:val="spanrvts0"/>
          <w:lang/>
        </w:rPr>
      </w:pPr>
      <w:bookmarkStart w:id="84" w:name="n55"/>
      <w:bookmarkEnd w:id="84"/>
      <w:r>
        <w:rPr>
          <w:rStyle w:val="spanrvts0"/>
          <w:lang/>
        </w:rPr>
        <w:t xml:space="preserve">19. Норми наповнюваності груп відділень з видів спорту і тижневий режим навчально-тренувальної роботи спортивних шкіл установлюються </w:t>
      </w:r>
      <w:proofErr w:type="spellStart"/>
      <w:r>
        <w:rPr>
          <w:rStyle w:val="spanrvts0"/>
          <w:lang/>
        </w:rPr>
        <w:t>Мінмолодьспортом</w:t>
      </w:r>
      <w:proofErr w:type="spellEnd"/>
      <w:r>
        <w:rPr>
          <w:rStyle w:val="spanrvts0"/>
          <w:lang/>
        </w:rPr>
        <w:t>.</w:t>
      </w:r>
    </w:p>
    <w:p w:rsidR="00AF6B5A" w:rsidRDefault="002B6446">
      <w:pPr>
        <w:pStyle w:val="rvps2"/>
        <w:spacing w:after="150"/>
        <w:rPr>
          <w:rStyle w:val="spanrvts0"/>
          <w:i/>
          <w:iCs/>
          <w:lang/>
        </w:rPr>
      </w:pPr>
      <w:bookmarkStart w:id="85" w:name="n297"/>
      <w:bookmarkEnd w:id="85"/>
      <w:r>
        <w:rPr>
          <w:rStyle w:val="spanrvts46"/>
          <w:lang/>
        </w:rPr>
        <w:t xml:space="preserve">{Абзац перший пункту 19 із змінами, внесеними згідно з </w:t>
      </w:r>
      <w:r>
        <w:rPr>
          <w:rStyle w:val="spanrvts11"/>
          <w:lang/>
        </w:rPr>
        <w:t xml:space="preserve">Постановою КМ </w:t>
      </w:r>
      <w:hyperlink r:id="rId40" w:anchor="n26"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86" w:name="n252"/>
      <w:bookmarkEnd w:id="86"/>
      <w:r>
        <w:rPr>
          <w:rStyle w:val="spanrvts0"/>
          <w:lang/>
        </w:rPr>
        <w:t>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w:t>
      </w:r>
    </w:p>
    <w:p w:rsidR="00AF6B5A" w:rsidRDefault="002B6446">
      <w:pPr>
        <w:pStyle w:val="rvps2"/>
        <w:spacing w:after="150"/>
        <w:rPr>
          <w:rStyle w:val="spanrvts0"/>
          <w:i/>
          <w:iCs/>
          <w:lang/>
        </w:rPr>
      </w:pPr>
      <w:bookmarkStart w:id="87" w:name="n253"/>
      <w:bookmarkEnd w:id="87"/>
      <w:r>
        <w:rPr>
          <w:rStyle w:val="spanrvts46"/>
          <w:lang/>
        </w:rPr>
        <w:lastRenderedPageBreak/>
        <w:t xml:space="preserve">{Пункт 19 доповнено абзацом згідно з </w:t>
      </w:r>
      <w:r>
        <w:rPr>
          <w:rStyle w:val="spanrvts11"/>
          <w:lang/>
        </w:rPr>
        <w:t xml:space="preserve">Постановою КМ </w:t>
      </w:r>
      <w:hyperlink r:id="rId41" w:anchor="n37" w:tgtFrame="_blank" w:history="1">
        <w:r>
          <w:rPr>
            <w:rStyle w:val="arvts100"/>
            <w:lang/>
          </w:rPr>
          <w:t>№ 549 від 24.07.2013</w:t>
        </w:r>
      </w:hyperlink>
      <w:r>
        <w:rPr>
          <w:rStyle w:val="spanrvts11"/>
          <w:lang/>
        </w:rPr>
        <w:t xml:space="preserve">; </w:t>
      </w:r>
      <w:r>
        <w:rPr>
          <w:rStyle w:val="spanrvts46"/>
          <w:lang/>
        </w:rPr>
        <w:t xml:space="preserve">із змінами, внесеними згідно з </w:t>
      </w:r>
      <w:r>
        <w:rPr>
          <w:rStyle w:val="spanrvts11"/>
          <w:lang/>
        </w:rPr>
        <w:t xml:space="preserve">Постановою КМ </w:t>
      </w:r>
      <w:hyperlink r:id="rId42" w:anchor="n27"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88" w:name="n56"/>
      <w:bookmarkEnd w:id="88"/>
      <w:r>
        <w:rPr>
          <w:rStyle w:val="spanrvts0"/>
          <w:lang/>
        </w:rPr>
        <w:t>20. Проект плану комплектування відділень з видів спорту на наступний навчальний рік подає директор спортивної школи засновникові (власникові) або уповноваженому ним органу до 25 серпня поточного року для затвердження.</w:t>
      </w:r>
    </w:p>
    <w:p w:rsidR="00AF6B5A" w:rsidRDefault="002B6446">
      <w:pPr>
        <w:pStyle w:val="rvps2"/>
        <w:spacing w:after="150"/>
        <w:rPr>
          <w:rStyle w:val="spanrvts0"/>
          <w:i/>
          <w:iCs/>
          <w:lang/>
        </w:rPr>
      </w:pPr>
      <w:bookmarkStart w:id="89" w:name="n254"/>
      <w:bookmarkEnd w:id="89"/>
      <w:r>
        <w:rPr>
          <w:rStyle w:val="spanrvts46"/>
          <w:lang/>
        </w:rPr>
        <w:t xml:space="preserve">{Абзац перший пункту 20 із змінами, внесеними згідно з </w:t>
      </w:r>
      <w:r>
        <w:rPr>
          <w:rStyle w:val="spanrvts11"/>
          <w:lang/>
        </w:rPr>
        <w:t xml:space="preserve">Постановою КМ </w:t>
      </w:r>
      <w:hyperlink r:id="rId43" w:anchor="n40"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90" w:name="n57"/>
      <w:bookmarkEnd w:id="90"/>
      <w:r>
        <w:rPr>
          <w:rStyle w:val="spanrvts0"/>
          <w:lang/>
        </w:rPr>
        <w:t>Списки вихованців груп відділень з видів спорту затверджуються директором спортивної школи до 1 вересня, а для груп початкової підготовки - до 1 жовтня поточного року. Протягом навчального року у зазначені списки у разі потреби можуть вноситися в установленому порядку зміни.</w:t>
      </w:r>
    </w:p>
    <w:p w:rsidR="00AF6B5A" w:rsidRDefault="002B6446">
      <w:pPr>
        <w:pStyle w:val="rvps2"/>
        <w:spacing w:after="150"/>
        <w:rPr>
          <w:rStyle w:val="spanrvts0"/>
          <w:i/>
          <w:iCs/>
          <w:lang/>
        </w:rPr>
      </w:pPr>
      <w:bookmarkStart w:id="91" w:name="n255"/>
      <w:bookmarkEnd w:id="91"/>
      <w:r>
        <w:rPr>
          <w:rStyle w:val="spanrvts46"/>
          <w:lang/>
        </w:rPr>
        <w:t xml:space="preserve">{Абзац другий пункту 20 із змінами, внесеними згідно з </w:t>
      </w:r>
      <w:r>
        <w:rPr>
          <w:rStyle w:val="spanrvts11"/>
          <w:lang/>
        </w:rPr>
        <w:t xml:space="preserve">Постановою КМ </w:t>
      </w:r>
      <w:hyperlink r:id="rId44" w:anchor="n41"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92" w:name="n58"/>
      <w:bookmarkEnd w:id="92"/>
      <w:r>
        <w:rPr>
          <w:rStyle w:val="spanrvts0"/>
          <w:lang/>
        </w:rPr>
        <w:t>Списки вихованців груп спеціалізованої підготовки і груп підготовки до вищої спортивної майстерності погоджуються відповідно з Міністерством освіти і науки, молоді та спорту Автономної Республіки Крим і структурними підрозділами з фізичної культури та спорту обласних, Київської та Севастопольської міських держадміністрацій.</w:t>
      </w:r>
    </w:p>
    <w:p w:rsidR="00AF6B5A" w:rsidRDefault="002B6446">
      <w:pPr>
        <w:pStyle w:val="rvps2"/>
        <w:spacing w:after="150"/>
        <w:rPr>
          <w:rStyle w:val="spanrvts0"/>
          <w:i/>
          <w:iCs/>
          <w:lang/>
        </w:rPr>
      </w:pPr>
      <w:bookmarkStart w:id="93" w:name="n256"/>
      <w:bookmarkEnd w:id="93"/>
      <w:r>
        <w:rPr>
          <w:rStyle w:val="spanrvts46"/>
          <w:lang/>
        </w:rPr>
        <w:t xml:space="preserve">{Абзац третій пункту 20 із змінами, внесеними згідно з </w:t>
      </w:r>
      <w:r>
        <w:rPr>
          <w:rStyle w:val="spanrvts11"/>
          <w:lang/>
        </w:rPr>
        <w:t xml:space="preserve">Постановами КМ </w:t>
      </w:r>
      <w:hyperlink r:id="rId45" w:anchor="n42" w:tgtFrame="_blank" w:history="1">
        <w:r>
          <w:rPr>
            <w:rStyle w:val="arvts100"/>
            <w:lang/>
          </w:rPr>
          <w:t>№ 549 від 24.07.2013</w:t>
        </w:r>
      </w:hyperlink>
      <w:r>
        <w:rPr>
          <w:rStyle w:val="spanrvts11"/>
          <w:lang/>
        </w:rPr>
        <w:t xml:space="preserve">, </w:t>
      </w:r>
      <w:hyperlink r:id="rId46" w:anchor="n28"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94" w:name="n59"/>
      <w:bookmarkEnd w:id="94"/>
      <w:r>
        <w:rPr>
          <w:rStyle w:val="spanrvts0"/>
          <w:lang/>
        </w:rPr>
        <w:t xml:space="preserve">21. До спортивної школи приймаються всі особи, що бажають займатися фізичною культурою і спортом, які виконали нормативи з </w:t>
      </w:r>
      <w:proofErr w:type="spellStart"/>
      <w:r>
        <w:rPr>
          <w:rStyle w:val="spanrvts0"/>
          <w:lang/>
        </w:rPr>
        <w:t>загальнофізичної</w:t>
      </w:r>
      <w:proofErr w:type="spellEnd"/>
      <w:r>
        <w:rPr>
          <w:rStyle w:val="spanrvts0"/>
          <w:lang/>
        </w:rPr>
        <w:t xml:space="preserve"> та/або фізичної підготовки, встановлені навчальними програмами з видів спорту, та не мають медичних протипоказань.</w:t>
      </w:r>
    </w:p>
    <w:p w:rsidR="00AF6B5A" w:rsidRDefault="002B6446">
      <w:pPr>
        <w:pStyle w:val="rvps2"/>
        <w:spacing w:after="150"/>
        <w:rPr>
          <w:rStyle w:val="spanrvts0"/>
          <w:i/>
          <w:iCs/>
          <w:lang/>
        </w:rPr>
      </w:pPr>
      <w:bookmarkStart w:id="95" w:name="n298"/>
      <w:bookmarkEnd w:id="95"/>
      <w:r>
        <w:rPr>
          <w:rStyle w:val="spanrvts46"/>
          <w:lang/>
        </w:rPr>
        <w:t xml:space="preserve">{Абзац перший пункту 21 із змінами, внесеними згідно з </w:t>
      </w:r>
      <w:r>
        <w:rPr>
          <w:rStyle w:val="spanrvts11"/>
          <w:lang/>
        </w:rPr>
        <w:t xml:space="preserve">Постановою КМ </w:t>
      </w:r>
      <w:hyperlink r:id="rId47" w:anchor="n30"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96" w:name="n60"/>
      <w:bookmarkEnd w:id="96"/>
      <w:r>
        <w:rPr>
          <w:rStyle w:val="spanrvts0"/>
          <w:lang/>
        </w:rPr>
        <w:t>Зарахування до спортивної школи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rsidR="00AF6B5A" w:rsidRDefault="002B6446">
      <w:pPr>
        <w:pStyle w:val="rvps2"/>
        <w:spacing w:after="150"/>
        <w:rPr>
          <w:rStyle w:val="spanrvts0"/>
          <w:i/>
          <w:iCs/>
          <w:lang/>
        </w:rPr>
      </w:pPr>
      <w:bookmarkStart w:id="97" w:name="n299"/>
      <w:bookmarkEnd w:id="97"/>
      <w:r>
        <w:rPr>
          <w:rStyle w:val="spanrvts46"/>
          <w:lang/>
        </w:rPr>
        <w:t xml:space="preserve">{Абзац другий пункту 21 в редакції </w:t>
      </w:r>
      <w:r>
        <w:rPr>
          <w:rStyle w:val="spanrvts11"/>
          <w:lang/>
        </w:rPr>
        <w:t xml:space="preserve">Постанови КМ </w:t>
      </w:r>
      <w:hyperlink r:id="rId48" w:anchor="n31"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98" w:name="n61"/>
      <w:bookmarkEnd w:id="98"/>
      <w:r>
        <w:rPr>
          <w:rStyle w:val="spanrvts0"/>
          <w:lang/>
        </w:rPr>
        <w:t xml:space="preserve">Мінімальний вік дитини, що підлягає зарахуванню до спортивної школи, залежить від специфіки виду спорту та визначається </w:t>
      </w:r>
      <w:proofErr w:type="spellStart"/>
      <w:r>
        <w:rPr>
          <w:rStyle w:val="spanrvts0"/>
          <w:lang/>
        </w:rPr>
        <w:t>Мінмолодьспортом</w:t>
      </w:r>
      <w:proofErr w:type="spellEnd"/>
      <w:r>
        <w:rPr>
          <w:rStyle w:val="spanrvts0"/>
          <w:lang/>
        </w:rPr>
        <w:t xml:space="preserve"> за погодженням з МОЗ.</w:t>
      </w:r>
    </w:p>
    <w:p w:rsidR="00AF6B5A" w:rsidRDefault="002B6446">
      <w:pPr>
        <w:pStyle w:val="rvps2"/>
        <w:spacing w:after="150"/>
        <w:rPr>
          <w:rStyle w:val="spanrvts0"/>
          <w:lang/>
        </w:rPr>
      </w:pPr>
      <w:bookmarkStart w:id="99" w:name="n62"/>
      <w:bookmarkEnd w:id="99"/>
      <w:r>
        <w:rPr>
          <w:rStyle w:val="spanrvts0"/>
          <w:lang/>
        </w:rPr>
        <w:t>Переведення вихованців спортивної школи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p>
    <w:p w:rsidR="00AF6B5A" w:rsidRDefault="002B6446">
      <w:pPr>
        <w:pStyle w:val="rvps2"/>
        <w:spacing w:after="150"/>
        <w:rPr>
          <w:rStyle w:val="spanrvts0"/>
          <w:i/>
          <w:iCs/>
          <w:lang/>
        </w:rPr>
      </w:pPr>
      <w:bookmarkStart w:id="100" w:name="n300"/>
      <w:bookmarkEnd w:id="100"/>
      <w:r>
        <w:rPr>
          <w:rStyle w:val="spanrvts46"/>
          <w:lang/>
        </w:rPr>
        <w:t xml:space="preserve">{Абзац четвертий пункту 21 із змінами, внесеними згідно з </w:t>
      </w:r>
      <w:r>
        <w:rPr>
          <w:rStyle w:val="spanrvts11"/>
          <w:lang/>
        </w:rPr>
        <w:t xml:space="preserve">Постановою КМ </w:t>
      </w:r>
      <w:hyperlink r:id="rId49" w:anchor="n33"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101" w:name="n63"/>
      <w:bookmarkEnd w:id="101"/>
      <w:r>
        <w:rPr>
          <w:rStyle w:val="spanrvts0"/>
          <w:lang/>
        </w:rPr>
        <w:t xml:space="preserve">Вихованці, які досягли 18 років, залишаються у спортивній школі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Міністерством освіти і науки, молоді та спорту Автономної Республіки Крим, структурними підрозділами з фізичної </w:t>
      </w:r>
      <w:r>
        <w:rPr>
          <w:rStyle w:val="spanrvts0"/>
          <w:lang/>
        </w:rPr>
        <w:lastRenderedPageBreak/>
        <w:t>культури та спорту обласних, Київської та Севастопольської міських держадміністрацій. Вихованці можуть перебувати у спортивній школі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AF6B5A" w:rsidRDefault="002B6446">
      <w:pPr>
        <w:pStyle w:val="rvps2"/>
        <w:spacing w:after="150"/>
        <w:rPr>
          <w:rStyle w:val="spanrvts0"/>
          <w:i/>
          <w:iCs/>
          <w:lang/>
        </w:rPr>
      </w:pPr>
      <w:bookmarkStart w:id="102" w:name="n257"/>
      <w:bookmarkEnd w:id="102"/>
      <w:r>
        <w:rPr>
          <w:rStyle w:val="spanrvts46"/>
          <w:lang/>
        </w:rPr>
        <w:t xml:space="preserve">{Абзац </w:t>
      </w:r>
      <w:r>
        <w:rPr>
          <w:rStyle w:val="spanrvts11"/>
          <w:lang/>
        </w:rPr>
        <w:t>п’ятий</w:t>
      </w:r>
      <w:r>
        <w:rPr>
          <w:rStyle w:val="spanrvts46"/>
          <w:lang/>
        </w:rPr>
        <w:t xml:space="preserve"> пункту 21 із змінами, внесеними згідно з </w:t>
      </w:r>
      <w:r>
        <w:rPr>
          <w:rStyle w:val="spanrvts11"/>
          <w:lang/>
        </w:rPr>
        <w:t xml:space="preserve">Постановами КМ </w:t>
      </w:r>
      <w:hyperlink r:id="rId50" w:anchor="n43" w:tgtFrame="_blank" w:history="1">
        <w:r>
          <w:rPr>
            <w:rStyle w:val="arvts100"/>
            <w:lang/>
          </w:rPr>
          <w:t>№ 549 від 24.07.2013</w:t>
        </w:r>
      </w:hyperlink>
      <w:r>
        <w:rPr>
          <w:rStyle w:val="spanrvts11"/>
          <w:lang/>
        </w:rPr>
        <w:t xml:space="preserve">, </w:t>
      </w:r>
      <w:hyperlink r:id="rId51" w:anchor="n33"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103" w:name="n64"/>
      <w:bookmarkEnd w:id="103"/>
      <w:r>
        <w:rPr>
          <w:rStyle w:val="spanrvts0"/>
          <w:lang/>
        </w:rPr>
        <w:t>22. Вихованці спортивної школи,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спортивної школи, 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 виходячи з її фінансових можливостей. За тренером-викладачем спортивної школи зберігаються протягом двох років з часу направлення зазначених вихованців раніше встановлені надбавки (доплати) за їх підготовку.</w:t>
      </w:r>
    </w:p>
    <w:p w:rsidR="00AF6B5A" w:rsidRDefault="002B6446">
      <w:pPr>
        <w:pStyle w:val="rvps2"/>
        <w:spacing w:after="150"/>
        <w:rPr>
          <w:rStyle w:val="spanrvts0"/>
          <w:lang/>
        </w:rPr>
      </w:pPr>
      <w:bookmarkStart w:id="104" w:name="n260"/>
      <w:bookmarkEnd w:id="104"/>
      <w:r>
        <w:rPr>
          <w:rStyle w:val="spanrvts0"/>
          <w:lang/>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rsidR="00AF6B5A" w:rsidRDefault="002B6446">
      <w:pPr>
        <w:pStyle w:val="rvps2"/>
        <w:spacing w:after="150"/>
        <w:rPr>
          <w:rStyle w:val="spanrvts0"/>
          <w:i/>
          <w:iCs/>
          <w:lang/>
        </w:rPr>
      </w:pPr>
      <w:bookmarkStart w:id="105" w:name="n261"/>
      <w:bookmarkEnd w:id="105"/>
      <w:r>
        <w:rPr>
          <w:rStyle w:val="spanrvts46"/>
          <w:lang/>
        </w:rPr>
        <w:t xml:space="preserve">{Пункт 22 доповнено абзацом згідно з </w:t>
      </w:r>
      <w:r>
        <w:rPr>
          <w:rStyle w:val="spanrvts11"/>
          <w:lang/>
        </w:rPr>
        <w:t xml:space="preserve">Постановою КМ </w:t>
      </w:r>
      <w:hyperlink r:id="rId52" w:anchor="n49" w:tgtFrame="_blank" w:history="1">
        <w:r>
          <w:rPr>
            <w:rStyle w:val="arvts100"/>
            <w:lang/>
          </w:rPr>
          <w:t>№ 549 від 24.07.2013</w:t>
        </w:r>
      </w:hyperlink>
      <w:r>
        <w:rPr>
          <w:rStyle w:val="spanrvts46"/>
          <w:lang/>
        </w:rPr>
        <w:t>}</w:t>
      </w:r>
    </w:p>
    <w:p w:rsidR="00AF6B5A" w:rsidRDefault="002B6446">
      <w:pPr>
        <w:pStyle w:val="rvps2"/>
        <w:spacing w:after="150"/>
        <w:rPr>
          <w:rStyle w:val="spanrvts0"/>
          <w:i/>
          <w:iCs/>
          <w:lang/>
        </w:rPr>
      </w:pPr>
      <w:bookmarkStart w:id="106" w:name="n279"/>
      <w:bookmarkEnd w:id="106"/>
      <w:r>
        <w:rPr>
          <w:rStyle w:val="spanrvts46"/>
          <w:lang/>
        </w:rPr>
        <w:t xml:space="preserve">{Пункт 22 із змінами, внесеними згідно з </w:t>
      </w:r>
      <w:r>
        <w:rPr>
          <w:rStyle w:val="spanrvts11"/>
          <w:lang/>
        </w:rPr>
        <w:t xml:space="preserve">Постановою КМ </w:t>
      </w:r>
      <w:hyperlink r:id="rId53" w:anchor="n48"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107" w:name="n65"/>
      <w:bookmarkEnd w:id="107"/>
      <w:r>
        <w:rPr>
          <w:rStyle w:val="spanrvts0"/>
          <w:lang/>
        </w:rPr>
        <w:t>23. У разі потреби у загальноосвітніх навчальних закладах (для вихованців з інвалідністю у спеціальних школах-інтернатах)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w:t>
      </w:r>
    </w:p>
    <w:p w:rsidR="00AF6B5A" w:rsidRDefault="002B6446">
      <w:pPr>
        <w:pStyle w:val="rvps2"/>
        <w:spacing w:after="150"/>
        <w:rPr>
          <w:rStyle w:val="spanrvts0"/>
          <w:i/>
          <w:iCs/>
          <w:lang/>
        </w:rPr>
      </w:pPr>
      <w:bookmarkStart w:id="108" w:name="n327"/>
      <w:bookmarkEnd w:id="108"/>
      <w:r>
        <w:rPr>
          <w:rStyle w:val="spanrvts46"/>
          <w:lang/>
        </w:rPr>
        <w:t xml:space="preserve">{Абзац перший пункту 23 із змінами, внесеними згідно з </w:t>
      </w:r>
      <w:r>
        <w:rPr>
          <w:rStyle w:val="spanrvts11"/>
          <w:lang/>
        </w:rPr>
        <w:t>Постановою КМ</w:t>
      </w:r>
      <w:r>
        <w:rPr>
          <w:rStyle w:val="spanrvts46"/>
          <w:lang/>
        </w:rPr>
        <w:t xml:space="preserve"> </w:t>
      </w:r>
      <w:hyperlink r:id="rId54" w:anchor="n15" w:tgtFrame="_blank" w:history="1">
        <w:r>
          <w:rPr>
            <w:rStyle w:val="arvts100"/>
            <w:lang/>
          </w:rPr>
          <w:t>№ 568 від 11.07.2018</w:t>
        </w:r>
      </w:hyperlink>
      <w:r>
        <w:rPr>
          <w:rStyle w:val="spanrvts46"/>
          <w:lang/>
        </w:rPr>
        <w:t>}</w:t>
      </w:r>
    </w:p>
    <w:p w:rsidR="00AF6B5A" w:rsidRDefault="002B6446">
      <w:pPr>
        <w:pStyle w:val="rvps2"/>
        <w:spacing w:after="150"/>
        <w:rPr>
          <w:rStyle w:val="spanrvts0"/>
          <w:lang/>
        </w:rPr>
      </w:pPr>
      <w:bookmarkStart w:id="109" w:name="n66"/>
      <w:bookmarkEnd w:id="109"/>
      <w:r>
        <w:rPr>
          <w:rStyle w:val="spanrvts0"/>
          <w:lang/>
        </w:rPr>
        <w:t>Спеціалізовані класи відкриваються в установленому порядку до початку навчального року.</w:t>
      </w:r>
    </w:p>
    <w:p w:rsidR="00AF6B5A" w:rsidRDefault="002B6446">
      <w:pPr>
        <w:pStyle w:val="rvps2"/>
        <w:spacing w:after="150"/>
        <w:rPr>
          <w:rStyle w:val="spanrvts0"/>
          <w:lang/>
        </w:rPr>
      </w:pPr>
      <w:bookmarkStart w:id="110" w:name="n67"/>
      <w:bookmarkEnd w:id="110"/>
      <w:r>
        <w:rPr>
          <w:rStyle w:val="spanrvts0"/>
          <w:lang/>
        </w:rPr>
        <w:t xml:space="preserve">В угоді зазначаються обов'язки сторін щодо фінансового забезпечення, комплектації класу, раціонального поєднання навчання із заняттями відповідним видом спорту, організацією медичного контролю, проведення </w:t>
      </w:r>
      <w:proofErr w:type="spellStart"/>
      <w:r>
        <w:rPr>
          <w:rStyle w:val="spanrvts0"/>
          <w:lang/>
        </w:rPr>
        <w:t>медико-відновних</w:t>
      </w:r>
      <w:proofErr w:type="spellEnd"/>
      <w:r>
        <w:rPr>
          <w:rStyle w:val="spanrvts0"/>
          <w:lang/>
        </w:rPr>
        <w:t xml:space="preserve"> заходів, харчування вихованців тощо.</w:t>
      </w:r>
    </w:p>
    <w:p w:rsidR="00AF6B5A" w:rsidRDefault="002B6446">
      <w:pPr>
        <w:pStyle w:val="rvps2"/>
        <w:spacing w:after="150"/>
        <w:rPr>
          <w:rStyle w:val="spanrvts0"/>
          <w:lang/>
        </w:rPr>
      </w:pPr>
      <w:bookmarkStart w:id="111" w:name="n68"/>
      <w:bookmarkEnd w:id="111"/>
      <w:r>
        <w:rPr>
          <w:rStyle w:val="spanrvts0"/>
          <w:lang/>
        </w:rPr>
        <w:t>Директор спортивної школи за погодженням з педагогічною радою загальноосвітнього навчального закладу (спеціальної школи-інтернату) та батьками учнів або особами, що їх замінюють, може вносити пропозиції щодо зміни в установленому порядку строку закінчення навчального року, початку та закінчення півріччя, складення іспитів з урахуванням результатів виконання учнями спеціалізованого класу навчальної програми з виду спорту.</w:t>
      </w:r>
    </w:p>
    <w:p w:rsidR="00AF6B5A" w:rsidRDefault="002B6446">
      <w:pPr>
        <w:pStyle w:val="rvps2"/>
        <w:spacing w:after="150"/>
        <w:rPr>
          <w:rStyle w:val="spanrvts0"/>
          <w:lang/>
        </w:rPr>
      </w:pPr>
      <w:bookmarkStart w:id="112" w:name="n69"/>
      <w:bookmarkEnd w:id="112"/>
      <w:r>
        <w:rPr>
          <w:rStyle w:val="spanrvts0"/>
          <w:lang/>
        </w:rPr>
        <w:lastRenderedPageBreak/>
        <w:t>24. 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rsidR="00AF6B5A" w:rsidRDefault="002B6446">
      <w:pPr>
        <w:pStyle w:val="rvps2"/>
        <w:spacing w:after="150"/>
        <w:rPr>
          <w:rStyle w:val="spanrvts0"/>
          <w:lang/>
        </w:rPr>
      </w:pPr>
      <w:bookmarkStart w:id="113" w:name="n70"/>
      <w:bookmarkEnd w:id="113"/>
      <w:r>
        <w:rPr>
          <w:rStyle w:val="spanrvts0"/>
          <w:lang/>
        </w:rPr>
        <w:t xml:space="preserve">25. Спортивна школа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w:t>
      </w:r>
      <w:proofErr w:type="spellStart"/>
      <w:r>
        <w:rPr>
          <w:rStyle w:val="spanrvts0"/>
          <w:lang/>
        </w:rPr>
        <w:t>медико-відновлювальними</w:t>
      </w:r>
      <w:proofErr w:type="spellEnd"/>
      <w:r>
        <w:rPr>
          <w:rStyle w:val="spanrvts0"/>
          <w:lang/>
        </w:rPr>
        <w:t xml:space="preserve">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w:t>
      </w:r>
      <w:proofErr w:type="spellStart"/>
      <w:r>
        <w:rPr>
          <w:rStyle w:val="spanrvts0"/>
          <w:lang/>
        </w:rPr>
        <w:t>Мінмолодьспортом</w:t>
      </w:r>
      <w:proofErr w:type="spellEnd"/>
      <w:r>
        <w:rPr>
          <w:rStyle w:val="spanrvts0"/>
          <w:lang/>
        </w:rPr>
        <w:t>, та інших нормативних актів.</w:t>
      </w:r>
    </w:p>
    <w:p w:rsidR="00AF6B5A" w:rsidRDefault="002B6446">
      <w:pPr>
        <w:pStyle w:val="rvps2"/>
        <w:spacing w:after="150"/>
        <w:rPr>
          <w:rStyle w:val="spanrvts0"/>
          <w:i/>
          <w:iCs/>
          <w:lang/>
        </w:rPr>
      </w:pPr>
      <w:bookmarkStart w:id="114" w:name="n258"/>
      <w:bookmarkEnd w:id="114"/>
      <w:r>
        <w:rPr>
          <w:rStyle w:val="spanrvts46"/>
          <w:lang/>
        </w:rPr>
        <w:t xml:space="preserve">{Абзац перший пункту 25 в редакції </w:t>
      </w:r>
      <w:r>
        <w:rPr>
          <w:rStyle w:val="spanrvts11"/>
          <w:lang/>
        </w:rPr>
        <w:t xml:space="preserve">Постанови КМ </w:t>
      </w:r>
      <w:hyperlink r:id="rId55" w:anchor="n52"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115" w:name="n71"/>
      <w:bookmarkEnd w:id="115"/>
      <w:r>
        <w:rPr>
          <w:rStyle w:val="spanrvts0"/>
          <w:lang/>
        </w:rPr>
        <w:t>Тривалість навчально-тренувальних зборів становить у групах базової підготовки не більше 100 днів, у групах спеціалізованої підготовки - не більше 150 днів на рік.</w:t>
      </w:r>
    </w:p>
    <w:p w:rsidR="00AF6B5A" w:rsidRDefault="002B6446">
      <w:pPr>
        <w:pStyle w:val="rvps2"/>
        <w:spacing w:after="150"/>
        <w:rPr>
          <w:rStyle w:val="spanrvts0"/>
          <w:i/>
          <w:iCs/>
          <w:lang/>
        </w:rPr>
      </w:pPr>
      <w:bookmarkStart w:id="116" w:name="n301"/>
      <w:bookmarkEnd w:id="116"/>
      <w:r>
        <w:rPr>
          <w:rStyle w:val="spanrvts46"/>
          <w:lang/>
        </w:rPr>
        <w:t xml:space="preserve">{Абзац другий пункту 25 в редакції </w:t>
      </w:r>
      <w:r>
        <w:rPr>
          <w:rStyle w:val="spanrvts11"/>
          <w:lang/>
        </w:rPr>
        <w:t xml:space="preserve">Постанови КМ </w:t>
      </w:r>
      <w:hyperlink r:id="rId56" w:anchor="n37"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117" w:name="n72"/>
      <w:bookmarkEnd w:id="117"/>
      <w:r>
        <w:rPr>
          <w:rStyle w:val="spanrvts0"/>
          <w:lang/>
        </w:rPr>
        <w:t xml:space="preserve">Для вихованців, які входять до складу національних збірних команд України з видів спорту відповідних вікових груп, затвердженого наказом </w:t>
      </w:r>
      <w:proofErr w:type="spellStart"/>
      <w:r>
        <w:rPr>
          <w:rStyle w:val="spanrvts0"/>
          <w:lang/>
        </w:rPr>
        <w:t>Мінмолодьспорту</w:t>
      </w:r>
      <w:proofErr w:type="spellEnd"/>
      <w:r>
        <w:rPr>
          <w:rStyle w:val="spanrvts0"/>
          <w:lang/>
        </w:rPr>
        <w:t>,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p>
    <w:p w:rsidR="00AF6B5A" w:rsidRDefault="002B6446">
      <w:pPr>
        <w:pStyle w:val="rvps2"/>
        <w:spacing w:after="150"/>
        <w:rPr>
          <w:rStyle w:val="spanrvts0"/>
          <w:i/>
          <w:iCs/>
          <w:lang/>
        </w:rPr>
      </w:pPr>
      <w:bookmarkStart w:id="118" w:name="n262"/>
      <w:bookmarkEnd w:id="118"/>
      <w:r>
        <w:rPr>
          <w:rStyle w:val="spanrvts46"/>
          <w:lang/>
        </w:rPr>
        <w:t xml:space="preserve">{Абзац третій пункту 25 із змінами, внесеними згідно з </w:t>
      </w:r>
      <w:r>
        <w:rPr>
          <w:rStyle w:val="spanrvts11"/>
          <w:lang/>
        </w:rPr>
        <w:t xml:space="preserve">Постановою КМ </w:t>
      </w:r>
      <w:hyperlink r:id="rId57" w:anchor="n54" w:tgtFrame="_blank" w:history="1">
        <w:r>
          <w:rPr>
            <w:rStyle w:val="arvts100"/>
            <w:lang/>
          </w:rPr>
          <w:t>№ 549 від 24.07.2013</w:t>
        </w:r>
      </w:hyperlink>
      <w:r>
        <w:rPr>
          <w:rStyle w:val="spanrvts11"/>
          <w:lang/>
        </w:rPr>
        <w:t xml:space="preserve">; </w:t>
      </w:r>
      <w:r>
        <w:rPr>
          <w:rStyle w:val="spanrvts46"/>
          <w:lang/>
        </w:rPr>
        <w:t xml:space="preserve">в редакції </w:t>
      </w:r>
      <w:r>
        <w:rPr>
          <w:rStyle w:val="spanrvts11"/>
          <w:lang/>
        </w:rPr>
        <w:t xml:space="preserve">Постанови КМ </w:t>
      </w:r>
      <w:hyperlink r:id="rId58" w:anchor="n37"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119" w:name="n73"/>
      <w:bookmarkEnd w:id="119"/>
      <w:r>
        <w:rPr>
          <w:rStyle w:val="spanrvts0"/>
          <w:lang/>
        </w:rPr>
        <w:t xml:space="preserve">Спортивна школа відповідно до затвердженого календарного плану може проводити </w:t>
      </w:r>
      <w:proofErr w:type="spellStart"/>
      <w:r>
        <w:rPr>
          <w:rStyle w:val="spanrvts0"/>
          <w:lang/>
        </w:rPr>
        <w:t>внутрішкільні</w:t>
      </w:r>
      <w:proofErr w:type="spellEnd"/>
      <w:r>
        <w:rPr>
          <w:rStyle w:val="spanrvts0"/>
          <w:lang/>
        </w:rPr>
        <w:t xml:space="preserve"> і відкриті першості, матчеві зустрічі, турніри та інші змагання.</w:t>
      </w:r>
    </w:p>
    <w:p w:rsidR="00AF6B5A" w:rsidRDefault="002B6446">
      <w:pPr>
        <w:pStyle w:val="rvps2"/>
        <w:spacing w:after="150"/>
        <w:rPr>
          <w:rStyle w:val="spanrvts0"/>
          <w:lang/>
        </w:rPr>
      </w:pPr>
      <w:bookmarkStart w:id="120" w:name="n74"/>
      <w:bookmarkEnd w:id="120"/>
      <w:r>
        <w:rPr>
          <w:rStyle w:val="spanrvts0"/>
          <w:lang/>
        </w:rPr>
        <w:t xml:space="preserve">26. Організація медичного супроводження підготовки вихованців спортивної школи здійснюється відповідно до спільних нормативних документів </w:t>
      </w:r>
      <w:proofErr w:type="spellStart"/>
      <w:r>
        <w:rPr>
          <w:rStyle w:val="spanrvts0"/>
          <w:lang/>
        </w:rPr>
        <w:t>Мінмолодьспорту</w:t>
      </w:r>
      <w:proofErr w:type="spellEnd"/>
      <w:r>
        <w:rPr>
          <w:rStyle w:val="spanrvts0"/>
          <w:lang/>
        </w:rPr>
        <w:t xml:space="preserve"> і МОЗ.</w:t>
      </w:r>
    </w:p>
    <w:p w:rsidR="00AF6B5A" w:rsidRDefault="002B6446">
      <w:pPr>
        <w:pStyle w:val="rvps2"/>
        <w:spacing w:after="150"/>
        <w:rPr>
          <w:rStyle w:val="spanrvts0"/>
          <w:lang/>
        </w:rPr>
      </w:pPr>
      <w:bookmarkStart w:id="121" w:name="n75"/>
      <w:bookmarkEnd w:id="121"/>
      <w:r>
        <w:rPr>
          <w:rStyle w:val="spanrvts0"/>
          <w:lang/>
        </w:rPr>
        <w:t>Лікар або середній медичний працівник спортивної школи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p>
    <w:p w:rsidR="00AF6B5A" w:rsidRDefault="002B6446">
      <w:pPr>
        <w:pStyle w:val="rvps2"/>
        <w:spacing w:after="150"/>
        <w:rPr>
          <w:rStyle w:val="spanrvts0"/>
          <w:i/>
          <w:iCs/>
          <w:lang/>
        </w:rPr>
      </w:pPr>
      <w:bookmarkStart w:id="122" w:name="n302"/>
      <w:bookmarkEnd w:id="122"/>
      <w:r>
        <w:rPr>
          <w:rStyle w:val="spanrvts46"/>
          <w:lang/>
        </w:rPr>
        <w:t xml:space="preserve">{Абзац другий пункту 26 в редакції </w:t>
      </w:r>
      <w:r>
        <w:rPr>
          <w:rStyle w:val="spanrvts11"/>
          <w:lang/>
        </w:rPr>
        <w:t xml:space="preserve">Постанови КМ </w:t>
      </w:r>
      <w:hyperlink r:id="rId59" w:anchor="n40"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123" w:name="n76"/>
      <w:bookmarkEnd w:id="123"/>
      <w:r>
        <w:rPr>
          <w:rStyle w:val="spanrvts0"/>
          <w:lang/>
        </w:rPr>
        <w:t>З метою запобігання погіршенню здоров'я вихованців спортивної школи лікар або середній медичний працівник здійснює:</w:t>
      </w:r>
    </w:p>
    <w:p w:rsidR="00AF6B5A" w:rsidRDefault="002B6446">
      <w:pPr>
        <w:pStyle w:val="rvps2"/>
        <w:spacing w:after="150"/>
        <w:rPr>
          <w:rStyle w:val="spanrvts0"/>
          <w:lang/>
        </w:rPr>
      </w:pPr>
      <w:bookmarkStart w:id="124" w:name="n77"/>
      <w:bookmarkEnd w:id="124"/>
      <w:r>
        <w:rPr>
          <w:rStyle w:val="spanrvts0"/>
          <w:lang/>
        </w:rPr>
        <w:t>контроль за проходженням вихованцями диспансерного обстеження (не менше двох разів на рік);</w:t>
      </w:r>
    </w:p>
    <w:p w:rsidR="00AF6B5A" w:rsidRDefault="002B6446">
      <w:pPr>
        <w:pStyle w:val="rvps2"/>
        <w:spacing w:after="150"/>
        <w:rPr>
          <w:rStyle w:val="spanrvts0"/>
          <w:i/>
          <w:iCs/>
          <w:lang/>
        </w:rPr>
      </w:pPr>
      <w:bookmarkStart w:id="125" w:name="n303"/>
      <w:bookmarkEnd w:id="125"/>
      <w:r>
        <w:rPr>
          <w:rStyle w:val="spanrvts46"/>
          <w:lang/>
        </w:rPr>
        <w:t xml:space="preserve">{Абзац четвертий пункту 26 в редакції </w:t>
      </w:r>
      <w:r>
        <w:rPr>
          <w:rStyle w:val="spanrvts11"/>
          <w:lang/>
        </w:rPr>
        <w:t xml:space="preserve">Постанови КМ </w:t>
      </w:r>
      <w:hyperlink r:id="rId60" w:anchor="n40"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126" w:name="n78"/>
      <w:bookmarkEnd w:id="126"/>
      <w:r>
        <w:rPr>
          <w:rStyle w:val="spanrvts0"/>
          <w:lang/>
        </w:rPr>
        <w:t>додатковий медичний огляд перед участю у змаганнях, після захворювання або травми;</w:t>
      </w:r>
    </w:p>
    <w:p w:rsidR="00AF6B5A" w:rsidRDefault="002B6446">
      <w:pPr>
        <w:pStyle w:val="rvps2"/>
        <w:spacing w:after="150"/>
        <w:rPr>
          <w:rStyle w:val="spanrvts0"/>
          <w:lang/>
        </w:rPr>
      </w:pPr>
      <w:bookmarkStart w:id="127" w:name="n79"/>
      <w:bookmarkEnd w:id="127"/>
      <w:r>
        <w:rPr>
          <w:rStyle w:val="spanrvts0"/>
          <w:lang/>
        </w:rPr>
        <w:t xml:space="preserve">контроль за використанням вихованцями </w:t>
      </w:r>
      <w:proofErr w:type="spellStart"/>
      <w:r>
        <w:rPr>
          <w:rStyle w:val="spanrvts0"/>
          <w:lang/>
        </w:rPr>
        <w:t>медико-відновлювальних</w:t>
      </w:r>
      <w:proofErr w:type="spellEnd"/>
      <w:r>
        <w:rPr>
          <w:rStyle w:val="spanrvts0"/>
          <w:lang/>
        </w:rPr>
        <w:t xml:space="preserve"> та заборонених до вживання засобів;</w:t>
      </w:r>
    </w:p>
    <w:p w:rsidR="00AF6B5A" w:rsidRDefault="002B6446">
      <w:pPr>
        <w:pStyle w:val="rvps2"/>
        <w:spacing w:after="150"/>
        <w:rPr>
          <w:rStyle w:val="spanrvts0"/>
          <w:lang/>
        </w:rPr>
      </w:pPr>
      <w:bookmarkStart w:id="128" w:name="n80"/>
      <w:bookmarkEnd w:id="128"/>
      <w:r>
        <w:rPr>
          <w:rStyle w:val="spanrvts0"/>
          <w:lang/>
        </w:rPr>
        <w:lastRenderedPageBreak/>
        <w:t>відсторонення вихованців від занять за станом здоров'я; контроль за додержанням строків поновлення занять після захворювання або травми;</w:t>
      </w:r>
    </w:p>
    <w:p w:rsidR="00AF6B5A" w:rsidRDefault="002B6446">
      <w:pPr>
        <w:pStyle w:val="rvps2"/>
        <w:spacing w:after="150"/>
        <w:rPr>
          <w:rStyle w:val="spanrvts0"/>
          <w:lang/>
        </w:rPr>
      </w:pPr>
      <w:bookmarkStart w:id="129" w:name="n81"/>
      <w:bookmarkEnd w:id="129"/>
      <w:r>
        <w:rPr>
          <w:rStyle w:val="spanrvts0"/>
          <w:lang/>
        </w:rPr>
        <w:t>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AF6B5A" w:rsidRDefault="002B6446">
      <w:pPr>
        <w:pStyle w:val="rvps2"/>
        <w:spacing w:after="150"/>
        <w:rPr>
          <w:rStyle w:val="spanrvts0"/>
          <w:lang/>
        </w:rPr>
      </w:pPr>
      <w:bookmarkStart w:id="130" w:name="n82"/>
      <w:bookmarkEnd w:id="130"/>
      <w:r>
        <w:rPr>
          <w:rStyle w:val="spanrvts0"/>
          <w:lang/>
        </w:rPr>
        <w:t>облік та аналіз нещасних випадків і травм учнів під час занять.</w:t>
      </w:r>
    </w:p>
    <w:p w:rsidR="00AF6B5A" w:rsidRDefault="002B6446">
      <w:pPr>
        <w:pStyle w:val="rvps2"/>
        <w:spacing w:after="150"/>
        <w:rPr>
          <w:rStyle w:val="spanrvts0"/>
          <w:lang/>
        </w:rPr>
      </w:pPr>
      <w:bookmarkStart w:id="131" w:name="n83"/>
      <w:bookmarkEnd w:id="131"/>
      <w:r>
        <w:rPr>
          <w:rStyle w:val="spanrvts0"/>
          <w:lang/>
        </w:rPr>
        <w:t>27. Робота медичних працівників спортивної школи повинна бути організована відповідно до вимог законодавства.</w:t>
      </w:r>
    </w:p>
    <w:p w:rsidR="00AF6B5A" w:rsidRDefault="002B6446">
      <w:pPr>
        <w:pStyle w:val="rvps7"/>
        <w:spacing w:before="150" w:after="150"/>
        <w:ind w:left="450" w:right="450"/>
        <w:rPr>
          <w:rStyle w:val="spanrvts0"/>
          <w:lang/>
        </w:rPr>
      </w:pPr>
      <w:bookmarkStart w:id="132" w:name="n84"/>
      <w:bookmarkEnd w:id="132"/>
      <w:r>
        <w:rPr>
          <w:rStyle w:val="spanrvts15"/>
          <w:lang/>
        </w:rPr>
        <w:t>Учасники навчально-тренувальної та спортивної роботи</w:t>
      </w:r>
    </w:p>
    <w:p w:rsidR="00AF6B5A" w:rsidRDefault="002B6446">
      <w:pPr>
        <w:pStyle w:val="rvps2"/>
        <w:spacing w:after="150"/>
        <w:rPr>
          <w:rStyle w:val="spanrvts0"/>
          <w:lang/>
        </w:rPr>
      </w:pPr>
      <w:bookmarkStart w:id="133" w:name="n85"/>
      <w:bookmarkEnd w:id="133"/>
      <w:r>
        <w:rPr>
          <w:rStyle w:val="spanrvts0"/>
          <w:lang/>
        </w:rPr>
        <w:t>28. Учасниками навчально-тренувальної та спортивної роботи в спортивній школі є:</w:t>
      </w:r>
    </w:p>
    <w:p w:rsidR="00AF6B5A" w:rsidRDefault="002B6446">
      <w:pPr>
        <w:pStyle w:val="rvps2"/>
        <w:spacing w:after="150"/>
        <w:rPr>
          <w:rStyle w:val="spanrvts0"/>
          <w:lang/>
        </w:rPr>
      </w:pPr>
      <w:bookmarkStart w:id="134" w:name="n86"/>
      <w:bookmarkEnd w:id="134"/>
      <w:r>
        <w:rPr>
          <w:rStyle w:val="spanrvts0"/>
          <w:lang/>
        </w:rPr>
        <w:t>вихованці;</w:t>
      </w:r>
    </w:p>
    <w:p w:rsidR="00AF6B5A" w:rsidRDefault="002B6446">
      <w:pPr>
        <w:pStyle w:val="rvps2"/>
        <w:spacing w:after="150"/>
        <w:rPr>
          <w:rStyle w:val="spanrvts0"/>
          <w:lang/>
        </w:rPr>
      </w:pPr>
      <w:bookmarkStart w:id="135" w:name="n87"/>
      <w:bookmarkEnd w:id="135"/>
      <w:r>
        <w:rPr>
          <w:rStyle w:val="spanrvts0"/>
          <w:lang/>
        </w:rPr>
        <w:t>тренери-викладачі, медичні працівники та інші фахівці;</w:t>
      </w:r>
    </w:p>
    <w:p w:rsidR="00AF6B5A" w:rsidRDefault="002B6446">
      <w:pPr>
        <w:pStyle w:val="rvps2"/>
        <w:spacing w:after="150"/>
        <w:rPr>
          <w:rStyle w:val="spanrvts0"/>
          <w:lang/>
        </w:rPr>
      </w:pPr>
      <w:bookmarkStart w:id="136" w:name="n88"/>
      <w:bookmarkEnd w:id="136"/>
      <w:r>
        <w:rPr>
          <w:rStyle w:val="spanrvts0"/>
          <w:lang/>
        </w:rPr>
        <w:t>батьки або особи, що їх замінюють;</w:t>
      </w:r>
    </w:p>
    <w:p w:rsidR="00AF6B5A" w:rsidRDefault="002B6446">
      <w:pPr>
        <w:pStyle w:val="rvps2"/>
        <w:spacing w:after="150"/>
        <w:rPr>
          <w:rStyle w:val="spanrvts0"/>
          <w:lang/>
        </w:rPr>
      </w:pPr>
      <w:bookmarkStart w:id="137" w:name="n89"/>
      <w:bookmarkEnd w:id="137"/>
      <w:r>
        <w:rPr>
          <w:rStyle w:val="spanrvts0"/>
          <w:lang/>
        </w:rPr>
        <w:t>директор та його заступники.</w:t>
      </w:r>
    </w:p>
    <w:p w:rsidR="00AF6B5A" w:rsidRDefault="002B6446">
      <w:pPr>
        <w:pStyle w:val="rvps2"/>
        <w:spacing w:after="150"/>
        <w:rPr>
          <w:rStyle w:val="spanrvts0"/>
          <w:lang/>
        </w:rPr>
      </w:pPr>
      <w:bookmarkStart w:id="138" w:name="n90"/>
      <w:bookmarkEnd w:id="138"/>
      <w:r>
        <w:rPr>
          <w:rStyle w:val="spanrvts0"/>
          <w:lang/>
        </w:rPr>
        <w:t>29. Вихованці спортивної школи мають право на:</w:t>
      </w:r>
    </w:p>
    <w:p w:rsidR="00AF6B5A" w:rsidRDefault="002B6446">
      <w:pPr>
        <w:pStyle w:val="rvps2"/>
        <w:spacing w:after="150"/>
        <w:rPr>
          <w:rStyle w:val="spanrvts0"/>
          <w:lang/>
        </w:rPr>
      </w:pPr>
      <w:bookmarkStart w:id="139" w:name="n91"/>
      <w:bookmarkEnd w:id="139"/>
      <w:r>
        <w:rPr>
          <w:rStyle w:val="spanrvts0"/>
          <w:lang/>
        </w:rPr>
        <w:t xml:space="preserve">здобуття позашкільної освіти спортивного профілю, одержання </w:t>
      </w:r>
      <w:hyperlink r:id="rId61" w:anchor="n17" w:tgtFrame="_blank" w:history="1">
        <w:r>
          <w:rPr>
            <w:rStyle w:val="arvts96"/>
            <w:lang/>
          </w:rPr>
          <w:t>свідоцтва</w:t>
        </w:r>
      </w:hyperlink>
      <w:r>
        <w:rPr>
          <w:rStyle w:val="spanrvts0"/>
          <w:lang/>
        </w:rPr>
        <w:t xml:space="preserve"> про закінчення спортивної школи та оригіналу </w:t>
      </w:r>
      <w:hyperlink r:id="rId62" w:anchor="n19" w:tgtFrame="_blank" w:history="1">
        <w:r>
          <w:rPr>
            <w:rStyle w:val="arvts96"/>
            <w:lang/>
          </w:rPr>
          <w:t>особистої картки</w:t>
        </w:r>
      </w:hyperlink>
      <w:r>
        <w:rPr>
          <w:rStyle w:val="spanrvts0"/>
          <w:lang/>
        </w:rPr>
        <w:t xml:space="preserve"> спортсмена, форми яких затверджуються </w:t>
      </w:r>
      <w:proofErr w:type="spellStart"/>
      <w:r>
        <w:rPr>
          <w:rStyle w:val="spanrvts0"/>
          <w:lang/>
        </w:rPr>
        <w:t>Мінмолодьспортом</w:t>
      </w:r>
      <w:proofErr w:type="spellEnd"/>
      <w:r>
        <w:rPr>
          <w:rStyle w:val="spanrvts0"/>
          <w:lang/>
        </w:rPr>
        <w:t xml:space="preserve"> та МОН;</w:t>
      </w:r>
    </w:p>
    <w:p w:rsidR="00AF6B5A" w:rsidRDefault="002B6446">
      <w:pPr>
        <w:pStyle w:val="rvps2"/>
        <w:spacing w:after="150"/>
        <w:rPr>
          <w:rStyle w:val="spanrvts0"/>
          <w:i/>
          <w:iCs/>
          <w:lang/>
        </w:rPr>
      </w:pPr>
      <w:bookmarkStart w:id="140" w:name="n304"/>
      <w:bookmarkEnd w:id="140"/>
      <w:r>
        <w:rPr>
          <w:rStyle w:val="spanrvts46"/>
          <w:lang/>
        </w:rPr>
        <w:t xml:space="preserve">{Абзац другий пункту 29 із змінами, внесеними згідно з </w:t>
      </w:r>
      <w:r>
        <w:rPr>
          <w:rStyle w:val="spanrvts11"/>
          <w:lang/>
        </w:rPr>
        <w:t xml:space="preserve">Постановою КМ </w:t>
      </w:r>
      <w:hyperlink r:id="rId63" w:anchor="n43"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141" w:name="n92"/>
      <w:bookmarkEnd w:id="141"/>
      <w:r>
        <w:rPr>
          <w:rStyle w:val="spanrvts0"/>
          <w:lang/>
        </w:rPr>
        <w:t>добровільний вибір виду спорту;</w:t>
      </w:r>
    </w:p>
    <w:p w:rsidR="00AF6B5A" w:rsidRDefault="002B6446">
      <w:pPr>
        <w:pStyle w:val="rvps2"/>
        <w:spacing w:after="150"/>
        <w:rPr>
          <w:rStyle w:val="spanrvts0"/>
          <w:lang/>
        </w:rPr>
      </w:pPr>
      <w:bookmarkStart w:id="142" w:name="n93"/>
      <w:bookmarkEnd w:id="142"/>
      <w:r>
        <w:rPr>
          <w:rStyle w:val="spanrvts0"/>
          <w:lang/>
        </w:rPr>
        <w:t>проходження підготовки відповідно до навчальних програм з видів спорту під керівництвом тренера-викладача;</w:t>
      </w:r>
    </w:p>
    <w:p w:rsidR="00AF6B5A" w:rsidRDefault="002B6446">
      <w:pPr>
        <w:pStyle w:val="rvps2"/>
        <w:spacing w:after="150"/>
        <w:rPr>
          <w:rStyle w:val="spanrvts0"/>
          <w:lang/>
        </w:rPr>
      </w:pPr>
      <w:bookmarkStart w:id="143" w:name="n94"/>
      <w:bookmarkEnd w:id="143"/>
      <w:r>
        <w:rPr>
          <w:rStyle w:val="spanrvts0"/>
          <w:lang/>
        </w:rPr>
        <w:t>безпечні та нешкідливі умови для навчання;</w:t>
      </w:r>
    </w:p>
    <w:p w:rsidR="00AF6B5A" w:rsidRDefault="002B6446">
      <w:pPr>
        <w:pStyle w:val="rvps2"/>
        <w:spacing w:after="150"/>
        <w:rPr>
          <w:rStyle w:val="spanrvts0"/>
          <w:lang/>
        </w:rPr>
      </w:pPr>
      <w:bookmarkStart w:id="144" w:name="n95"/>
      <w:bookmarkEnd w:id="144"/>
      <w:r>
        <w:rPr>
          <w:rStyle w:val="spanrvts0"/>
          <w:lang/>
        </w:rPr>
        <w:t>користування матеріально-технічною, спортивною базою та за наявності - оздоровчою базою спортивної школи;</w:t>
      </w:r>
    </w:p>
    <w:p w:rsidR="00AF6B5A" w:rsidRDefault="002B6446">
      <w:pPr>
        <w:pStyle w:val="rvps2"/>
        <w:spacing w:after="150"/>
        <w:rPr>
          <w:rStyle w:val="spanrvts0"/>
          <w:lang/>
        </w:rPr>
      </w:pPr>
      <w:bookmarkStart w:id="145" w:name="n96"/>
      <w:bookmarkEnd w:id="145"/>
      <w:r>
        <w:rPr>
          <w:rStyle w:val="spanrvts0"/>
          <w:lang/>
        </w:rPr>
        <w:t>одержання в установленому порядку спортивного інвентарю індивідуального користування виходячи з фінансових можливостей спортивної школи;</w:t>
      </w:r>
    </w:p>
    <w:p w:rsidR="00AF6B5A" w:rsidRDefault="002B6446">
      <w:pPr>
        <w:pStyle w:val="rvps2"/>
        <w:spacing w:after="150"/>
        <w:rPr>
          <w:rStyle w:val="spanrvts0"/>
          <w:i/>
          <w:iCs/>
          <w:lang/>
        </w:rPr>
      </w:pPr>
      <w:bookmarkStart w:id="146" w:name="n263"/>
      <w:bookmarkEnd w:id="146"/>
      <w:r>
        <w:rPr>
          <w:rStyle w:val="spanrvts46"/>
          <w:lang/>
        </w:rPr>
        <w:t>{Абзац сьомий пункту 29 із змінами, внесеними згідно з</w:t>
      </w:r>
      <w:r>
        <w:rPr>
          <w:rStyle w:val="spanrvts0"/>
          <w:i/>
          <w:iCs/>
          <w:lang/>
        </w:rPr>
        <w:t xml:space="preserve"> </w:t>
      </w:r>
      <w:r>
        <w:rPr>
          <w:rStyle w:val="spanrvts11"/>
          <w:lang/>
        </w:rPr>
        <w:t xml:space="preserve">Постановою КМ </w:t>
      </w:r>
      <w:hyperlink r:id="rId64" w:anchor="n56"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147" w:name="n97"/>
      <w:bookmarkEnd w:id="147"/>
      <w:r>
        <w:rPr>
          <w:rStyle w:val="spanrvts0"/>
          <w:lang/>
        </w:rPr>
        <w:t xml:space="preserve">забезпечення в установленому порядку виходячи з фінансових можливостей спортивної школи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спортивної школи харчуванням, спортивним одягом та спортивним взуттям під час навчально-тренувальних зборів і спортивних змагань визначається </w:t>
      </w:r>
      <w:proofErr w:type="spellStart"/>
      <w:r>
        <w:rPr>
          <w:rStyle w:val="spanrvts0"/>
          <w:lang/>
        </w:rPr>
        <w:t>Мінмолодьспортом</w:t>
      </w:r>
      <w:proofErr w:type="spellEnd"/>
      <w:r>
        <w:rPr>
          <w:rStyle w:val="spanrvts0"/>
          <w:lang/>
        </w:rPr>
        <w:t xml:space="preserve"> за погодженням з Мінфіном;</w:t>
      </w:r>
    </w:p>
    <w:p w:rsidR="00AF6B5A" w:rsidRDefault="002B6446">
      <w:pPr>
        <w:pStyle w:val="rvps2"/>
        <w:spacing w:after="150"/>
        <w:rPr>
          <w:rStyle w:val="spanrvts0"/>
          <w:i/>
          <w:iCs/>
          <w:lang/>
        </w:rPr>
      </w:pPr>
      <w:bookmarkStart w:id="148" w:name="n264"/>
      <w:bookmarkEnd w:id="148"/>
      <w:r>
        <w:rPr>
          <w:rStyle w:val="spanrvts46"/>
          <w:lang/>
        </w:rPr>
        <w:t xml:space="preserve">{Абзац восьмий пункту 29 в редакції </w:t>
      </w:r>
      <w:r>
        <w:rPr>
          <w:rStyle w:val="spanrvts11"/>
          <w:lang/>
        </w:rPr>
        <w:t xml:space="preserve">Постанови КМ </w:t>
      </w:r>
      <w:hyperlink r:id="rId65" w:anchor="n57"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149" w:name="n98"/>
      <w:bookmarkEnd w:id="149"/>
      <w:r>
        <w:rPr>
          <w:rStyle w:val="spanrvts0"/>
          <w:lang/>
        </w:rPr>
        <w:lastRenderedPageBreak/>
        <w:t>медичне обслуговування та фармакологічне забезпечення відповідно до законодавства виходячи з фінансових можливостей спортивної школи;</w:t>
      </w:r>
    </w:p>
    <w:p w:rsidR="00AF6B5A" w:rsidRDefault="002B6446">
      <w:pPr>
        <w:pStyle w:val="rvps2"/>
        <w:spacing w:after="150"/>
        <w:rPr>
          <w:rStyle w:val="spanrvts0"/>
          <w:i/>
          <w:iCs/>
          <w:lang/>
        </w:rPr>
      </w:pPr>
      <w:bookmarkStart w:id="150" w:name="n265"/>
      <w:bookmarkEnd w:id="150"/>
      <w:r>
        <w:rPr>
          <w:rStyle w:val="spanrvts46"/>
          <w:lang/>
        </w:rPr>
        <w:t xml:space="preserve">{Абзац </w:t>
      </w:r>
      <w:r>
        <w:rPr>
          <w:rStyle w:val="spanrvts11"/>
          <w:lang/>
        </w:rPr>
        <w:t>дев’ятий</w:t>
      </w:r>
      <w:r>
        <w:rPr>
          <w:rStyle w:val="spanrvts46"/>
          <w:lang/>
        </w:rPr>
        <w:t xml:space="preserve"> пункту 29 в редакції </w:t>
      </w:r>
      <w:r>
        <w:rPr>
          <w:rStyle w:val="spanrvts11"/>
          <w:lang/>
        </w:rPr>
        <w:t xml:space="preserve">Постанови КМ </w:t>
      </w:r>
      <w:hyperlink r:id="rId66" w:anchor="n57"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151" w:name="n99"/>
      <w:bookmarkEnd w:id="151"/>
      <w:r>
        <w:rPr>
          <w:rStyle w:val="spanrvts0"/>
          <w:lang/>
        </w:rPr>
        <w:t>одержання нагород, цінних подарунків, призів, премій, грамот, дипломів та на інші види заохочення за досягнуті спортивні успіхи;</w:t>
      </w:r>
    </w:p>
    <w:p w:rsidR="00AF6B5A" w:rsidRDefault="002B6446">
      <w:pPr>
        <w:pStyle w:val="rvps2"/>
        <w:spacing w:after="150"/>
        <w:rPr>
          <w:rStyle w:val="spanrvts0"/>
          <w:lang/>
        </w:rPr>
      </w:pPr>
      <w:bookmarkStart w:id="152" w:name="n100"/>
      <w:bookmarkEnd w:id="152"/>
      <w:r>
        <w:rPr>
          <w:rStyle w:val="spanrvts0"/>
          <w:lang/>
        </w:rPr>
        <w:t>представлення в органах громадського самоврядування спортивної школи;</w:t>
      </w:r>
    </w:p>
    <w:p w:rsidR="00AF6B5A" w:rsidRDefault="002B6446">
      <w:pPr>
        <w:pStyle w:val="rvps2"/>
        <w:spacing w:after="150"/>
        <w:rPr>
          <w:rStyle w:val="spanrvts0"/>
          <w:lang/>
        </w:rPr>
      </w:pPr>
      <w:bookmarkStart w:id="153" w:name="n101"/>
      <w:bookmarkEnd w:id="153"/>
      <w:r>
        <w:rPr>
          <w:rStyle w:val="spanrvts0"/>
          <w:lang/>
        </w:rPr>
        <w:t>захист від будь-яких форм експлуатації, психічного і фізичного насильства, від дій працівників школи, які порушують їх права, принижують честь і гідність.</w:t>
      </w:r>
    </w:p>
    <w:p w:rsidR="00AF6B5A" w:rsidRDefault="002B6446">
      <w:pPr>
        <w:pStyle w:val="rvps2"/>
        <w:spacing w:after="150"/>
        <w:rPr>
          <w:rStyle w:val="spanrvts0"/>
          <w:lang/>
        </w:rPr>
      </w:pPr>
      <w:bookmarkStart w:id="154" w:name="n102"/>
      <w:bookmarkEnd w:id="154"/>
      <w:r>
        <w:rPr>
          <w:rStyle w:val="spanrvts0"/>
          <w:lang/>
        </w:rPr>
        <w:t>30. Вихованці спортивної школи зобов'язані:</w:t>
      </w:r>
    </w:p>
    <w:p w:rsidR="00AF6B5A" w:rsidRDefault="002B6446">
      <w:pPr>
        <w:pStyle w:val="rvps2"/>
        <w:spacing w:after="150"/>
        <w:rPr>
          <w:rStyle w:val="spanrvts0"/>
          <w:lang/>
        </w:rPr>
      </w:pPr>
      <w:bookmarkStart w:id="155" w:name="n103"/>
      <w:bookmarkEnd w:id="155"/>
      <w:r>
        <w:rPr>
          <w:rStyle w:val="spanrvts0"/>
          <w:lang/>
        </w:rPr>
        <w:t>поєднувати заняття в спортивній школі з навчанням у загальноосвітньому навчальному закладі та інших навчальних закладах;</w:t>
      </w:r>
    </w:p>
    <w:p w:rsidR="00AF6B5A" w:rsidRDefault="002B6446">
      <w:pPr>
        <w:pStyle w:val="rvps2"/>
        <w:spacing w:after="150"/>
        <w:rPr>
          <w:rStyle w:val="spanrvts0"/>
          <w:i/>
          <w:iCs/>
          <w:lang/>
        </w:rPr>
      </w:pPr>
      <w:bookmarkStart w:id="156" w:name="n305"/>
      <w:bookmarkEnd w:id="156"/>
      <w:r>
        <w:rPr>
          <w:rStyle w:val="spanrvts46"/>
          <w:lang/>
        </w:rPr>
        <w:t xml:space="preserve">{Абзац другий пункту 30 із змінами, внесеними згідно з </w:t>
      </w:r>
      <w:r>
        <w:rPr>
          <w:rStyle w:val="spanrvts11"/>
          <w:lang/>
        </w:rPr>
        <w:t xml:space="preserve">Постановою КМ </w:t>
      </w:r>
      <w:hyperlink r:id="rId67" w:anchor="n45"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157" w:name="n104"/>
      <w:bookmarkEnd w:id="157"/>
      <w:r>
        <w:rPr>
          <w:rStyle w:val="spanrvts0"/>
          <w:lang/>
        </w:rPr>
        <w:t>виконувати навчальні програми з метою досягнення запланованих спортивних результатів;</w:t>
      </w:r>
    </w:p>
    <w:p w:rsidR="00AF6B5A" w:rsidRDefault="002B6446">
      <w:pPr>
        <w:pStyle w:val="rvps2"/>
        <w:spacing w:after="150"/>
        <w:rPr>
          <w:rStyle w:val="spanrvts0"/>
          <w:lang/>
        </w:rPr>
      </w:pPr>
      <w:bookmarkStart w:id="158" w:name="n105"/>
      <w:bookmarkEnd w:id="158"/>
      <w:r>
        <w:rPr>
          <w:rStyle w:val="spanrvts0"/>
          <w:lang/>
        </w:rPr>
        <w:t>підвищувати свою спортивну майстерність та загальний культурний рівень;</w:t>
      </w:r>
    </w:p>
    <w:p w:rsidR="00AF6B5A" w:rsidRDefault="002B6446">
      <w:pPr>
        <w:pStyle w:val="rvps2"/>
        <w:spacing w:after="150"/>
        <w:rPr>
          <w:rStyle w:val="spanrvts0"/>
          <w:lang/>
        </w:rPr>
      </w:pPr>
      <w:bookmarkStart w:id="159" w:name="n106"/>
      <w:bookmarkEnd w:id="159"/>
      <w:r>
        <w:rPr>
          <w:rStyle w:val="spanrvts0"/>
          <w:lang/>
        </w:rPr>
        <w:t>додержуватися здорового способу життя, норм морально-етичної поведінки, установленого спортивного режиму та правил особистої гігієни;</w:t>
      </w:r>
    </w:p>
    <w:p w:rsidR="00AF6B5A" w:rsidRDefault="002B6446">
      <w:pPr>
        <w:pStyle w:val="rvps2"/>
        <w:spacing w:after="150"/>
        <w:rPr>
          <w:rStyle w:val="spanrvts0"/>
          <w:lang/>
        </w:rPr>
      </w:pPr>
      <w:bookmarkStart w:id="160" w:name="n107"/>
      <w:bookmarkEnd w:id="160"/>
      <w:r>
        <w:rPr>
          <w:rStyle w:val="spanrvts0"/>
          <w:lang/>
        </w:rPr>
        <w:t>брати участь у змаганнях та навчально-тренувальних зборах, передбачених індивідуальними і календарними планами;</w:t>
      </w:r>
    </w:p>
    <w:p w:rsidR="00AF6B5A" w:rsidRDefault="002B6446">
      <w:pPr>
        <w:pStyle w:val="rvps2"/>
        <w:spacing w:after="150"/>
        <w:rPr>
          <w:rStyle w:val="spanrvts0"/>
          <w:lang/>
        </w:rPr>
      </w:pPr>
      <w:bookmarkStart w:id="161" w:name="n108"/>
      <w:bookmarkEnd w:id="161"/>
      <w:r>
        <w:rPr>
          <w:rStyle w:val="spanrvts0"/>
          <w:lang/>
        </w:rPr>
        <w:t>додержуватися вимог медичного контролю та проходити двічі на рік диспансерне обстеження, починаючи з навчання у групах базової підготовки;</w:t>
      </w:r>
    </w:p>
    <w:p w:rsidR="00AF6B5A" w:rsidRDefault="002B6446">
      <w:pPr>
        <w:pStyle w:val="rvps2"/>
        <w:spacing w:after="150"/>
        <w:rPr>
          <w:rStyle w:val="spanrvts0"/>
          <w:i/>
          <w:iCs/>
          <w:lang/>
        </w:rPr>
      </w:pPr>
      <w:bookmarkStart w:id="162" w:name="n306"/>
      <w:bookmarkEnd w:id="162"/>
      <w:r>
        <w:rPr>
          <w:rStyle w:val="spanrvts46"/>
          <w:lang/>
        </w:rPr>
        <w:t xml:space="preserve">{Абзац сьомий пункту 30 із змінами, внесеними згідно з </w:t>
      </w:r>
      <w:r>
        <w:rPr>
          <w:rStyle w:val="spanrvts11"/>
          <w:lang/>
        </w:rPr>
        <w:t xml:space="preserve">Постановою КМ </w:t>
      </w:r>
      <w:hyperlink r:id="rId68" w:anchor="n46"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163" w:name="n109"/>
      <w:bookmarkEnd w:id="163"/>
      <w:r>
        <w:rPr>
          <w:rStyle w:val="spanrvts0"/>
          <w:lang/>
        </w:rPr>
        <w:t>виконувати положення антидопінгового законодавства;</w:t>
      </w:r>
    </w:p>
    <w:p w:rsidR="00AF6B5A" w:rsidRDefault="002B6446">
      <w:pPr>
        <w:pStyle w:val="rvps2"/>
        <w:spacing w:after="150"/>
        <w:rPr>
          <w:rStyle w:val="spanrvts0"/>
          <w:lang/>
        </w:rPr>
      </w:pPr>
      <w:bookmarkStart w:id="164" w:name="n110"/>
      <w:bookmarkEnd w:id="164"/>
      <w:r>
        <w:rPr>
          <w:rStyle w:val="spanrvts0"/>
          <w:lang/>
        </w:rPr>
        <w:t>берегти державне, громадське і особисте майно;</w:t>
      </w:r>
    </w:p>
    <w:p w:rsidR="00AF6B5A" w:rsidRDefault="002B6446">
      <w:pPr>
        <w:pStyle w:val="rvps2"/>
        <w:spacing w:after="150"/>
        <w:rPr>
          <w:rStyle w:val="spanrvts0"/>
          <w:lang/>
        </w:rPr>
      </w:pPr>
      <w:bookmarkStart w:id="165" w:name="n111"/>
      <w:bookmarkEnd w:id="165"/>
      <w:r>
        <w:rPr>
          <w:rStyle w:val="spanrvts0"/>
          <w:lang/>
        </w:rPr>
        <w:t>додержуватися вимог статуту, правил поведінки вихованця спортивної школи.</w:t>
      </w:r>
    </w:p>
    <w:p w:rsidR="00AF6B5A" w:rsidRDefault="002B6446">
      <w:pPr>
        <w:pStyle w:val="rvps2"/>
        <w:spacing w:after="150"/>
        <w:rPr>
          <w:rStyle w:val="spanrvts0"/>
          <w:lang/>
        </w:rPr>
      </w:pPr>
      <w:bookmarkStart w:id="166" w:name="n112"/>
      <w:bookmarkEnd w:id="166"/>
      <w:r>
        <w:rPr>
          <w:rStyle w:val="spanrvts0"/>
          <w:lang/>
        </w:rPr>
        <w:t xml:space="preserve">31. Тренером-викладачем спортивної школи може бути особа, що має високі моральні якості, вищу освіту за спеціальністю фізична культура і спорт та ступенем </w:t>
      </w:r>
      <w:proofErr w:type="spellStart"/>
      <w:r>
        <w:rPr>
          <w:rStyle w:val="spanrvts0"/>
          <w:lang/>
        </w:rPr>
        <w:t>“бакалавр”</w:t>
      </w:r>
      <w:proofErr w:type="spellEnd"/>
      <w:r>
        <w:rPr>
          <w:rStyle w:val="spanrvts0"/>
          <w:lang/>
        </w:rPr>
        <w:t xml:space="preserve"> чи "магістр".</w:t>
      </w:r>
    </w:p>
    <w:p w:rsidR="00AF6B5A" w:rsidRDefault="002B6446">
      <w:pPr>
        <w:pStyle w:val="rvps2"/>
        <w:spacing w:after="150"/>
        <w:rPr>
          <w:rStyle w:val="spanrvts0"/>
          <w:i/>
          <w:iCs/>
          <w:lang/>
        </w:rPr>
      </w:pPr>
      <w:bookmarkStart w:id="167" w:name="n280"/>
      <w:bookmarkEnd w:id="167"/>
      <w:r>
        <w:rPr>
          <w:rStyle w:val="spanrvts46"/>
          <w:lang/>
        </w:rPr>
        <w:t>{Пункт 31 із змінами, внесеними згідно з</w:t>
      </w:r>
      <w:r>
        <w:rPr>
          <w:rStyle w:val="spanrvts0"/>
          <w:i/>
          <w:iCs/>
          <w:lang/>
        </w:rPr>
        <w:t xml:space="preserve"> </w:t>
      </w:r>
      <w:r>
        <w:rPr>
          <w:rStyle w:val="spanrvts11"/>
          <w:lang/>
        </w:rPr>
        <w:t xml:space="preserve">Постановами КМ </w:t>
      </w:r>
      <w:hyperlink r:id="rId69" w:anchor="n10" w:tgtFrame="_blank" w:history="1">
        <w:r>
          <w:rPr>
            <w:rStyle w:val="arvts100"/>
            <w:lang/>
          </w:rPr>
          <w:t>№ 601 від 19.08.2015</w:t>
        </w:r>
      </w:hyperlink>
      <w:r>
        <w:rPr>
          <w:rStyle w:val="spanrvts11"/>
          <w:lang/>
        </w:rPr>
        <w:t xml:space="preserve">, </w:t>
      </w:r>
      <w:hyperlink r:id="rId70" w:anchor="n47"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168" w:name="n113"/>
      <w:bookmarkEnd w:id="168"/>
      <w:r>
        <w:rPr>
          <w:rStyle w:val="spanrvts0"/>
          <w:lang/>
        </w:rPr>
        <w:t>32. Тренери-викладачі та інші фахівці, залучені до роботи у спортивній школі, мають право на:</w:t>
      </w:r>
    </w:p>
    <w:p w:rsidR="00AF6B5A" w:rsidRDefault="002B6446">
      <w:pPr>
        <w:pStyle w:val="rvps2"/>
        <w:spacing w:after="150"/>
        <w:rPr>
          <w:rStyle w:val="spanrvts0"/>
          <w:lang/>
        </w:rPr>
      </w:pPr>
      <w:bookmarkStart w:id="169" w:name="n114"/>
      <w:bookmarkEnd w:id="169"/>
      <w:r>
        <w:rPr>
          <w:rStyle w:val="spanrvts0"/>
          <w:lang/>
        </w:rPr>
        <w:t xml:space="preserve">внесення керівництву спортивної школи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w:t>
      </w:r>
      <w:r>
        <w:rPr>
          <w:rStyle w:val="spanrvts0"/>
          <w:lang/>
        </w:rPr>
        <w:lastRenderedPageBreak/>
        <w:t>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rsidR="00AF6B5A" w:rsidRDefault="002B6446">
      <w:pPr>
        <w:pStyle w:val="rvps2"/>
        <w:spacing w:after="150"/>
        <w:rPr>
          <w:rStyle w:val="spanrvts0"/>
          <w:i/>
          <w:iCs/>
          <w:lang/>
        </w:rPr>
      </w:pPr>
      <w:bookmarkStart w:id="170" w:name="n308"/>
      <w:bookmarkEnd w:id="170"/>
      <w:r>
        <w:rPr>
          <w:rStyle w:val="spanrvts46"/>
          <w:lang/>
        </w:rPr>
        <w:t xml:space="preserve">{Абзац другий пункту 32 в редакції </w:t>
      </w:r>
      <w:r>
        <w:rPr>
          <w:rStyle w:val="spanrvts11"/>
          <w:lang/>
        </w:rPr>
        <w:t xml:space="preserve">Постанови КМ </w:t>
      </w:r>
      <w:hyperlink r:id="rId71" w:anchor="n48"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171" w:name="n115"/>
      <w:bookmarkEnd w:id="171"/>
      <w:r>
        <w:rPr>
          <w:rStyle w:val="spanrvts0"/>
          <w:lang/>
        </w:rPr>
        <w:t>участь у роботі методичних об'єднань, нарад, зборів, інших органів самоврядування спортивної школи, у заходах, пов'язаних з організацією спортивної роботи;</w:t>
      </w:r>
    </w:p>
    <w:p w:rsidR="00AF6B5A" w:rsidRDefault="002B6446">
      <w:pPr>
        <w:pStyle w:val="rvps2"/>
        <w:spacing w:after="150"/>
        <w:rPr>
          <w:rStyle w:val="spanrvts0"/>
          <w:lang/>
        </w:rPr>
      </w:pPr>
      <w:bookmarkStart w:id="172" w:name="n116"/>
      <w:bookmarkEnd w:id="172"/>
      <w:r>
        <w:rPr>
          <w:rStyle w:val="spanrvts0"/>
          <w:lang/>
        </w:rPr>
        <w:t>підвищення кваліфікації за рахунок коштів спортивної школи та інших джерел;</w:t>
      </w:r>
    </w:p>
    <w:p w:rsidR="00AF6B5A" w:rsidRDefault="002B6446">
      <w:pPr>
        <w:pStyle w:val="rvps2"/>
        <w:spacing w:after="150"/>
        <w:rPr>
          <w:rStyle w:val="spanrvts0"/>
          <w:lang/>
        </w:rPr>
      </w:pPr>
      <w:bookmarkStart w:id="173" w:name="n117"/>
      <w:bookmarkEnd w:id="173"/>
      <w:r>
        <w:rPr>
          <w:rStyle w:val="spanrvts0"/>
          <w:lang/>
        </w:rPr>
        <w:t>вибір науково та методично обґрунтованих форм, методів і засобів навчально-тренувальної та спортивної роботи;</w:t>
      </w:r>
    </w:p>
    <w:p w:rsidR="00AF6B5A" w:rsidRDefault="002B6446">
      <w:pPr>
        <w:pStyle w:val="rvps2"/>
        <w:spacing w:after="150"/>
        <w:rPr>
          <w:rStyle w:val="spanrvts0"/>
          <w:lang/>
        </w:rPr>
      </w:pPr>
      <w:bookmarkStart w:id="174" w:name="n118"/>
      <w:bookmarkEnd w:id="174"/>
      <w:r>
        <w:rPr>
          <w:rStyle w:val="spanrvts0"/>
          <w:lang/>
        </w:rPr>
        <w:t>захист професійної честі та гідності відповідно до законодавства;</w:t>
      </w:r>
    </w:p>
    <w:p w:rsidR="00AF6B5A" w:rsidRDefault="002B6446">
      <w:pPr>
        <w:pStyle w:val="rvps2"/>
        <w:spacing w:after="150"/>
        <w:rPr>
          <w:rStyle w:val="spanrvts0"/>
          <w:lang/>
        </w:rPr>
      </w:pPr>
      <w:bookmarkStart w:id="175" w:name="n119"/>
      <w:bookmarkEnd w:id="175"/>
      <w:r>
        <w:rPr>
          <w:rStyle w:val="spanrvts0"/>
          <w:lang/>
        </w:rPr>
        <w:t>моральне і матеріальне заохочення за досягнення значних результатів у виконанні покладених на них завдань;</w:t>
      </w:r>
    </w:p>
    <w:p w:rsidR="00AF6B5A" w:rsidRDefault="002B6446">
      <w:pPr>
        <w:pStyle w:val="rvps2"/>
        <w:spacing w:after="150"/>
        <w:rPr>
          <w:rStyle w:val="spanrvts0"/>
          <w:lang/>
        </w:rPr>
      </w:pPr>
      <w:bookmarkStart w:id="176" w:name="n120"/>
      <w:bookmarkEnd w:id="176"/>
      <w:r>
        <w:rPr>
          <w:rStyle w:val="spanrvts0"/>
          <w:lang/>
        </w:rPr>
        <w:t>забезпечення в установленому порядку спортивною формою і спортивним взуттям виходячи з фінансових можливостей спортивної школи, індивідуальним інвентарем для проведення навчально-тренувальної та спортивної роботи;</w:t>
      </w:r>
    </w:p>
    <w:p w:rsidR="00AF6B5A" w:rsidRDefault="002B6446">
      <w:pPr>
        <w:pStyle w:val="rvps2"/>
        <w:spacing w:after="150"/>
        <w:rPr>
          <w:rStyle w:val="spanrvts0"/>
          <w:i/>
          <w:iCs/>
          <w:lang/>
        </w:rPr>
      </w:pPr>
      <w:bookmarkStart w:id="177" w:name="n266"/>
      <w:bookmarkEnd w:id="177"/>
      <w:r>
        <w:rPr>
          <w:rStyle w:val="spanrvts46"/>
          <w:lang/>
        </w:rPr>
        <w:t>{Абзац восьмий пункту 32 із змінами, внесеними згідно з</w:t>
      </w:r>
      <w:r>
        <w:rPr>
          <w:rStyle w:val="spanrvts0"/>
          <w:i/>
          <w:iCs/>
          <w:lang/>
        </w:rPr>
        <w:t xml:space="preserve"> </w:t>
      </w:r>
      <w:r>
        <w:rPr>
          <w:rStyle w:val="spanrvts11"/>
          <w:lang/>
        </w:rPr>
        <w:t xml:space="preserve">Постановою КМ </w:t>
      </w:r>
      <w:hyperlink r:id="rId72" w:anchor="n60"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178" w:name="n121"/>
      <w:bookmarkEnd w:id="178"/>
      <w:r>
        <w:rPr>
          <w:rStyle w:val="spanrvts0"/>
          <w:lang/>
        </w:rPr>
        <w:t>безпечні та нешкідливі для здоров'я умови.</w:t>
      </w:r>
    </w:p>
    <w:p w:rsidR="00AF6B5A" w:rsidRDefault="002B6446">
      <w:pPr>
        <w:pStyle w:val="rvps2"/>
        <w:spacing w:after="150"/>
        <w:rPr>
          <w:rStyle w:val="spanrvts0"/>
          <w:lang/>
        </w:rPr>
      </w:pPr>
      <w:bookmarkStart w:id="179" w:name="n122"/>
      <w:bookmarkEnd w:id="179"/>
      <w:r>
        <w:rPr>
          <w:rStyle w:val="spanrvts0"/>
          <w:lang/>
        </w:rPr>
        <w:t>33. Тренери-викладачі та інші фахівці, які залучені до навчально-тренувальної та спортивної роботи у спортивній школі, зобов’язані:</w:t>
      </w:r>
    </w:p>
    <w:p w:rsidR="00AF6B5A" w:rsidRDefault="002B6446">
      <w:pPr>
        <w:pStyle w:val="rvps2"/>
        <w:spacing w:after="150"/>
        <w:rPr>
          <w:rStyle w:val="spanrvts0"/>
          <w:i/>
          <w:iCs/>
          <w:lang/>
        </w:rPr>
      </w:pPr>
      <w:bookmarkStart w:id="180" w:name="n309"/>
      <w:bookmarkEnd w:id="180"/>
      <w:r>
        <w:rPr>
          <w:rStyle w:val="spanrvts46"/>
          <w:lang/>
        </w:rPr>
        <w:t xml:space="preserve">{Абзац перший пункту 33 в редакції </w:t>
      </w:r>
      <w:r>
        <w:rPr>
          <w:rStyle w:val="spanrvts11"/>
          <w:lang/>
        </w:rPr>
        <w:t xml:space="preserve">Постанови КМ </w:t>
      </w:r>
      <w:hyperlink r:id="rId73" w:anchor="n51"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181" w:name="n123"/>
      <w:bookmarkEnd w:id="181"/>
      <w:r>
        <w:rPr>
          <w:rStyle w:val="spanrvts0"/>
          <w:lang/>
        </w:rPr>
        <w:t>користуватися в роботі навчальними програмами з видів спорту;</w:t>
      </w:r>
    </w:p>
    <w:p w:rsidR="00AF6B5A" w:rsidRDefault="002B6446">
      <w:pPr>
        <w:pStyle w:val="rvps2"/>
        <w:spacing w:after="150"/>
        <w:rPr>
          <w:rStyle w:val="spanrvts0"/>
          <w:i/>
          <w:iCs/>
          <w:lang/>
        </w:rPr>
      </w:pPr>
      <w:bookmarkStart w:id="182" w:name="n310"/>
      <w:bookmarkEnd w:id="182"/>
      <w:r>
        <w:rPr>
          <w:rStyle w:val="spanrvts46"/>
          <w:lang/>
        </w:rPr>
        <w:t xml:space="preserve">{Абзац другий пункту 33 в редакції </w:t>
      </w:r>
      <w:r>
        <w:rPr>
          <w:rStyle w:val="spanrvts11"/>
          <w:lang/>
        </w:rPr>
        <w:t xml:space="preserve">Постанови КМ </w:t>
      </w:r>
      <w:hyperlink r:id="rId74" w:anchor="n51"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183" w:name="n124"/>
      <w:bookmarkEnd w:id="183"/>
      <w:r>
        <w:rPr>
          <w:rStyle w:val="spanrvts0"/>
          <w:lang/>
        </w:rPr>
        <w:t>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AF6B5A" w:rsidRDefault="002B6446">
      <w:pPr>
        <w:pStyle w:val="rvps2"/>
        <w:spacing w:after="150"/>
        <w:rPr>
          <w:rStyle w:val="spanrvts0"/>
          <w:lang/>
        </w:rPr>
      </w:pPr>
      <w:bookmarkStart w:id="184" w:name="n125"/>
      <w:bookmarkEnd w:id="184"/>
      <w:r>
        <w:rPr>
          <w:rStyle w:val="spanrvts0"/>
          <w:lang/>
        </w:rPr>
        <w:t>сприяти розвитку фізичних якостей відповідно до задатків та запитів вихованців, а також збереженню здоров'я;</w:t>
      </w:r>
    </w:p>
    <w:p w:rsidR="00AF6B5A" w:rsidRDefault="002B6446">
      <w:pPr>
        <w:pStyle w:val="rvps2"/>
        <w:spacing w:after="150"/>
        <w:rPr>
          <w:rStyle w:val="spanrvts0"/>
          <w:lang/>
        </w:rPr>
      </w:pPr>
      <w:bookmarkStart w:id="185" w:name="n126"/>
      <w:bookmarkEnd w:id="185"/>
      <w:r>
        <w:rPr>
          <w:rStyle w:val="spanrvts0"/>
          <w:lang/>
        </w:rPr>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AF6B5A" w:rsidRDefault="002B6446">
      <w:pPr>
        <w:pStyle w:val="rvps2"/>
        <w:spacing w:after="150"/>
        <w:rPr>
          <w:rStyle w:val="spanrvts0"/>
          <w:i/>
          <w:iCs/>
          <w:lang/>
        </w:rPr>
      </w:pPr>
      <w:bookmarkStart w:id="186" w:name="n311"/>
      <w:bookmarkEnd w:id="186"/>
      <w:r>
        <w:rPr>
          <w:rStyle w:val="spanrvts46"/>
          <w:lang/>
        </w:rPr>
        <w:t xml:space="preserve">{Абзац п'ятий пункту 33 із змінами, внесеними згідно з </w:t>
      </w:r>
      <w:r>
        <w:rPr>
          <w:rStyle w:val="spanrvts11"/>
          <w:lang/>
        </w:rPr>
        <w:t xml:space="preserve">Постановою КМ </w:t>
      </w:r>
      <w:hyperlink r:id="rId75" w:anchor="n54"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187" w:name="n127"/>
      <w:bookmarkEnd w:id="187"/>
      <w:r>
        <w:rPr>
          <w:rStyle w:val="spanrvts0"/>
          <w:lang/>
        </w:rPr>
        <w:t>додержуватись етики, поважати гідність вихованців, захищати їх від будь-яких форм фізичного, психічного насильства;</w:t>
      </w:r>
    </w:p>
    <w:p w:rsidR="00AF6B5A" w:rsidRDefault="002B6446">
      <w:pPr>
        <w:pStyle w:val="rvps2"/>
        <w:spacing w:after="150"/>
        <w:rPr>
          <w:rStyle w:val="spanrvts0"/>
          <w:lang/>
        </w:rPr>
      </w:pPr>
      <w:bookmarkStart w:id="188" w:name="n128"/>
      <w:bookmarkEnd w:id="188"/>
      <w:r>
        <w:rPr>
          <w:rStyle w:val="spanrvts0"/>
          <w:lang/>
        </w:rPr>
        <w:t>здійснювати контроль та нести відповідальність за додержанням норм антидопінгового законодавства;</w:t>
      </w:r>
    </w:p>
    <w:p w:rsidR="00AF6B5A" w:rsidRDefault="002B6446">
      <w:pPr>
        <w:pStyle w:val="rvps2"/>
        <w:spacing w:after="150"/>
        <w:rPr>
          <w:rStyle w:val="spanrvts0"/>
          <w:lang/>
        </w:rPr>
      </w:pPr>
      <w:bookmarkStart w:id="189" w:name="n129"/>
      <w:bookmarkEnd w:id="189"/>
      <w:r>
        <w:rPr>
          <w:rStyle w:val="spanrvts0"/>
          <w:lang/>
        </w:rPr>
        <w:lastRenderedPageBreak/>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AF6B5A" w:rsidRDefault="002B6446">
      <w:pPr>
        <w:pStyle w:val="rvps2"/>
        <w:spacing w:after="150"/>
        <w:rPr>
          <w:rStyle w:val="spanrvts0"/>
          <w:lang/>
        </w:rPr>
      </w:pPr>
      <w:bookmarkStart w:id="190" w:name="n130"/>
      <w:bookmarkEnd w:id="190"/>
      <w:r>
        <w:rPr>
          <w:rStyle w:val="spanrvts0"/>
          <w:lang/>
        </w:rPr>
        <w:t>постійно підвищувати свій професійний рівень знань, загальну культуру;</w:t>
      </w:r>
    </w:p>
    <w:p w:rsidR="00AF6B5A" w:rsidRDefault="002B6446">
      <w:pPr>
        <w:pStyle w:val="rvps2"/>
        <w:spacing w:after="150"/>
        <w:rPr>
          <w:rStyle w:val="spanrvts0"/>
          <w:lang/>
        </w:rPr>
      </w:pPr>
      <w:bookmarkStart w:id="191" w:name="n131"/>
      <w:bookmarkEnd w:id="191"/>
      <w:r>
        <w:rPr>
          <w:rStyle w:val="spanrvts0"/>
          <w:lang/>
        </w:rPr>
        <w:t>вести документацію з питань виконання посадових обов'язків (журнали, плани роботи тощо);</w:t>
      </w:r>
    </w:p>
    <w:p w:rsidR="00AF6B5A" w:rsidRDefault="002B6446">
      <w:pPr>
        <w:pStyle w:val="rvps2"/>
        <w:spacing w:after="150"/>
        <w:rPr>
          <w:rStyle w:val="spanrvts0"/>
          <w:lang/>
        </w:rPr>
      </w:pPr>
      <w:bookmarkStart w:id="192" w:name="n132"/>
      <w:bookmarkEnd w:id="192"/>
      <w:r>
        <w:rPr>
          <w:rStyle w:val="spanrvts0"/>
          <w:lang/>
        </w:rPr>
        <w:t>сприяти особистим прикладом і настановами вихованню поваги до державної символіки, принципів загальнолюдської моралі;</w:t>
      </w:r>
    </w:p>
    <w:p w:rsidR="00AF6B5A" w:rsidRDefault="002B6446">
      <w:pPr>
        <w:pStyle w:val="rvps2"/>
        <w:spacing w:after="150"/>
        <w:rPr>
          <w:rStyle w:val="spanrvts0"/>
          <w:lang/>
        </w:rPr>
      </w:pPr>
      <w:bookmarkStart w:id="193" w:name="n133"/>
      <w:bookmarkEnd w:id="193"/>
      <w:r>
        <w:rPr>
          <w:rStyle w:val="spanrvts0"/>
          <w:lang/>
        </w:rPr>
        <w:t>проходити щороку в установленому порядку медичне обстеження;</w:t>
      </w:r>
    </w:p>
    <w:p w:rsidR="00AF6B5A" w:rsidRDefault="002B6446">
      <w:pPr>
        <w:pStyle w:val="rvps2"/>
        <w:spacing w:after="150"/>
        <w:rPr>
          <w:rStyle w:val="spanrvts0"/>
          <w:lang/>
        </w:rPr>
      </w:pPr>
      <w:bookmarkStart w:id="194" w:name="n134"/>
      <w:bookmarkEnd w:id="194"/>
      <w:r>
        <w:rPr>
          <w:rStyle w:val="spanrvts0"/>
          <w:lang/>
        </w:rPr>
        <w:t>додержуватися вимог статуту спортивної школи, виконувати правила внутрішнього трудового розпорядку та посадові обов'язки, накази і розпорядження керівництва спортивної школи;</w:t>
      </w:r>
    </w:p>
    <w:p w:rsidR="00AF6B5A" w:rsidRDefault="002B6446">
      <w:pPr>
        <w:pStyle w:val="rvps2"/>
        <w:spacing w:after="150"/>
        <w:rPr>
          <w:rStyle w:val="spanrvts0"/>
          <w:lang/>
        </w:rPr>
      </w:pPr>
      <w:bookmarkStart w:id="195" w:name="n135"/>
      <w:bookmarkEnd w:id="195"/>
      <w:r>
        <w:rPr>
          <w:rStyle w:val="spanrvts0"/>
          <w:lang/>
        </w:rPr>
        <w:t>брати участь у роботі тренерської ради спортивної школи;</w:t>
      </w:r>
    </w:p>
    <w:p w:rsidR="00AF6B5A" w:rsidRDefault="002B6446">
      <w:pPr>
        <w:pStyle w:val="rvps2"/>
        <w:spacing w:after="150"/>
        <w:rPr>
          <w:rStyle w:val="spanrvts0"/>
          <w:lang/>
        </w:rPr>
      </w:pPr>
      <w:bookmarkStart w:id="196" w:name="n136"/>
      <w:bookmarkEnd w:id="196"/>
      <w:r>
        <w:rPr>
          <w:rStyle w:val="spanrvts0"/>
          <w:lang/>
        </w:rPr>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AF6B5A" w:rsidRDefault="002B6446">
      <w:pPr>
        <w:pStyle w:val="rvps2"/>
        <w:spacing w:after="150"/>
        <w:rPr>
          <w:rStyle w:val="spanrvts0"/>
          <w:lang/>
        </w:rPr>
      </w:pPr>
      <w:bookmarkStart w:id="197" w:name="n137"/>
      <w:bookmarkEnd w:id="197"/>
      <w:r>
        <w:rPr>
          <w:rStyle w:val="spanrvts0"/>
          <w:lang/>
        </w:rPr>
        <w:t>34. Тренери-викладачі працюють відповідно до розкладу занять, затвердженого директором спортивної школи.</w:t>
      </w:r>
    </w:p>
    <w:p w:rsidR="00AF6B5A" w:rsidRDefault="002B6446">
      <w:pPr>
        <w:pStyle w:val="rvps2"/>
        <w:spacing w:after="150"/>
        <w:rPr>
          <w:rStyle w:val="spanrvts0"/>
          <w:lang/>
        </w:rPr>
      </w:pPr>
      <w:bookmarkStart w:id="198" w:name="n138"/>
      <w:bookmarkEnd w:id="198"/>
      <w:r>
        <w:rPr>
          <w:rStyle w:val="spanrvts0"/>
          <w:lang/>
        </w:rPr>
        <w:t>35. Обсяг навантаження тренерів-викладачів визначається згідно з тарифікаційним списком, який затверджується в установленому порядку.</w:t>
      </w:r>
    </w:p>
    <w:p w:rsidR="00AF6B5A" w:rsidRDefault="002B6446">
      <w:pPr>
        <w:pStyle w:val="rvps2"/>
        <w:spacing w:after="150"/>
        <w:rPr>
          <w:rStyle w:val="spanrvts0"/>
          <w:i/>
          <w:iCs/>
          <w:lang/>
        </w:rPr>
      </w:pPr>
      <w:bookmarkStart w:id="199" w:name="n267"/>
      <w:bookmarkEnd w:id="199"/>
      <w:r>
        <w:rPr>
          <w:rStyle w:val="spanrvts46"/>
          <w:lang/>
        </w:rPr>
        <w:t xml:space="preserve">{Абзац перший пункту 35 в редакції </w:t>
      </w:r>
      <w:r>
        <w:rPr>
          <w:rStyle w:val="spanrvts11"/>
          <w:lang/>
        </w:rPr>
        <w:t xml:space="preserve">Постанови КМ </w:t>
      </w:r>
      <w:hyperlink r:id="rId76" w:anchor="n61"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200" w:name="n139"/>
      <w:bookmarkEnd w:id="200"/>
      <w:r>
        <w:rPr>
          <w:rStyle w:val="spanrvts0"/>
          <w:lang/>
        </w:rPr>
        <w:t xml:space="preserve">Оплата праці тренерів-викладачів здійснюється відповідно до умов, затверджених в установленому порядку </w:t>
      </w:r>
      <w:proofErr w:type="spellStart"/>
      <w:r>
        <w:rPr>
          <w:rStyle w:val="spanrvts0"/>
          <w:lang/>
        </w:rPr>
        <w:t>Мінмолодьспортом</w:t>
      </w:r>
      <w:proofErr w:type="spellEnd"/>
      <w:r>
        <w:rPr>
          <w:rStyle w:val="spanrvts0"/>
          <w:lang/>
        </w:rPr>
        <w:t xml:space="preserve"> за погодженням з Мінфіном.</w:t>
      </w:r>
    </w:p>
    <w:p w:rsidR="00AF6B5A" w:rsidRDefault="002B6446">
      <w:pPr>
        <w:pStyle w:val="rvps2"/>
        <w:spacing w:after="150"/>
        <w:rPr>
          <w:rStyle w:val="spanrvts0"/>
          <w:lang/>
        </w:rPr>
      </w:pPr>
      <w:bookmarkStart w:id="201" w:name="n140"/>
      <w:bookmarkEnd w:id="201"/>
      <w:r>
        <w:rPr>
          <w:rStyle w:val="spanrvts0"/>
          <w:lang/>
        </w:rPr>
        <w:t>36. Перерозподіл або зміна навантаження тренера-викладача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w:t>
      </w:r>
    </w:p>
    <w:p w:rsidR="00AF6B5A" w:rsidRDefault="002B6446">
      <w:pPr>
        <w:pStyle w:val="rvps2"/>
        <w:spacing w:after="150"/>
        <w:rPr>
          <w:rStyle w:val="spanrvts0"/>
          <w:lang/>
        </w:rPr>
      </w:pPr>
      <w:bookmarkStart w:id="202" w:name="n141"/>
      <w:bookmarkEnd w:id="202"/>
      <w:r>
        <w:rPr>
          <w:rStyle w:val="spanrvts0"/>
          <w:lang/>
        </w:rPr>
        <w:t>37. Тренери-викладачі можуть утворювати бригади з окремого виду спорту. Склад бригади та регламент її роботи затверджує директор спортивної школи на підставі відповідного рішення тренерської ради спортивної школи.</w:t>
      </w:r>
    </w:p>
    <w:p w:rsidR="00AF6B5A" w:rsidRDefault="002B6446">
      <w:pPr>
        <w:pStyle w:val="rvps2"/>
        <w:spacing w:after="150"/>
        <w:rPr>
          <w:rStyle w:val="spanrvts0"/>
          <w:i/>
          <w:iCs/>
          <w:lang/>
        </w:rPr>
      </w:pPr>
      <w:bookmarkStart w:id="203" w:name="n312"/>
      <w:bookmarkEnd w:id="203"/>
      <w:r>
        <w:rPr>
          <w:rStyle w:val="spanrvts46"/>
          <w:lang/>
        </w:rPr>
        <w:t xml:space="preserve">{Пункт 37 із змінами, внесеними згідно з </w:t>
      </w:r>
      <w:r>
        <w:rPr>
          <w:rStyle w:val="spanrvts11"/>
          <w:lang/>
        </w:rPr>
        <w:t xml:space="preserve">Постановою КМ </w:t>
      </w:r>
      <w:hyperlink r:id="rId77" w:anchor="n55"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204" w:name="n142"/>
      <w:bookmarkEnd w:id="204"/>
      <w:r>
        <w:rPr>
          <w:rStyle w:val="spanrvts0"/>
          <w:lang/>
        </w:rPr>
        <w:t xml:space="preserve">38. Тренери-викладачі спортивної школи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Pr>
          <w:rStyle w:val="spanrvts0"/>
          <w:lang/>
        </w:rPr>
        <w:t>Мінмолодьспортом</w:t>
      </w:r>
      <w:proofErr w:type="spellEnd"/>
      <w:r>
        <w:rPr>
          <w:rStyle w:val="spanrvts0"/>
          <w:lang/>
        </w:rPr>
        <w:t>.</w:t>
      </w:r>
    </w:p>
    <w:p w:rsidR="00AF6B5A" w:rsidRDefault="002B6446">
      <w:pPr>
        <w:pStyle w:val="rvps2"/>
        <w:spacing w:after="150"/>
        <w:rPr>
          <w:rStyle w:val="spanrvts0"/>
          <w:i/>
          <w:iCs/>
          <w:lang/>
        </w:rPr>
      </w:pPr>
      <w:bookmarkStart w:id="205" w:name="n268"/>
      <w:bookmarkEnd w:id="205"/>
      <w:r>
        <w:rPr>
          <w:rStyle w:val="spanrvts46"/>
          <w:lang/>
        </w:rPr>
        <w:t xml:space="preserve">{Пункт 38 в редакції </w:t>
      </w:r>
      <w:r>
        <w:rPr>
          <w:rStyle w:val="spanrvts11"/>
          <w:lang/>
        </w:rPr>
        <w:t xml:space="preserve">Постанови КМ </w:t>
      </w:r>
      <w:hyperlink r:id="rId78" w:anchor="n63"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206" w:name="n143"/>
      <w:bookmarkEnd w:id="206"/>
      <w:r>
        <w:rPr>
          <w:rStyle w:val="spanrvts0"/>
          <w:lang/>
        </w:rPr>
        <w:t>39. Батьки вихованців або особи, що їх замінюють, мають право:</w:t>
      </w:r>
    </w:p>
    <w:p w:rsidR="00AF6B5A" w:rsidRDefault="002B6446">
      <w:pPr>
        <w:pStyle w:val="rvps2"/>
        <w:spacing w:after="150"/>
        <w:rPr>
          <w:rStyle w:val="spanrvts0"/>
          <w:lang/>
        </w:rPr>
      </w:pPr>
      <w:bookmarkStart w:id="207" w:name="n144"/>
      <w:bookmarkEnd w:id="207"/>
      <w:r>
        <w:rPr>
          <w:rStyle w:val="spanrvts0"/>
          <w:lang/>
        </w:rPr>
        <w:t>обирати і бути обраними до батьківських комітетів та органів громадського самоврядування спортивної школи;</w:t>
      </w:r>
    </w:p>
    <w:p w:rsidR="00AF6B5A" w:rsidRDefault="002B6446">
      <w:pPr>
        <w:pStyle w:val="rvps2"/>
        <w:spacing w:after="150"/>
        <w:rPr>
          <w:rStyle w:val="spanrvts0"/>
          <w:lang/>
        </w:rPr>
      </w:pPr>
      <w:bookmarkStart w:id="208" w:name="n145"/>
      <w:bookmarkEnd w:id="208"/>
      <w:r>
        <w:rPr>
          <w:rStyle w:val="spanrvts0"/>
          <w:lang/>
        </w:rPr>
        <w:lastRenderedPageBreak/>
        <w:t>звертатися до органів управління фізичною культурою і спортом, директора і органів громадського самоврядування спортивної школи з питань її роботи;</w:t>
      </w:r>
    </w:p>
    <w:p w:rsidR="00AF6B5A" w:rsidRDefault="002B6446">
      <w:pPr>
        <w:pStyle w:val="rvps2"/>
        <w:spacing w:after="150"/>
        <w:rPr>
          <w:rStyle w:val="spanrvts0"/>
          <w:lang/>
        </w:rPr>
      </w:pPr>
      <w:bookmarkStart w:id="209" w:name="n146"/>
      <w:bookmarkEnd w:id="209"/>
      <w:r>
        <w:rPr>
          <w:rStyle w:val="spanrvts0"/>
          <w:lang/>
        </w:rPr>
        <w:t>брати участь у заходах, спрямованих на поліпшення організації навчально-тренувального процесу та зміцнення матеріально-технічної бази спортивної школи;</w:t>
      </w:r>
    </w:p>
    <w:p w:rsidR="00AF6B5A" w:rsidRDefault="002B6446">
      <w:pPr>
        <w:pStyle w:val="rvps2"/>
        <w:spacing w:after="150"/>
        <w:rPr>
          <w:rStyle w:val="spanrvts0"/>
          <w:lang/>
        </w:rPr>
      </w:pPr>
      <w:bookmarkStart w:id="210" w:name="n147"/>
      <w:bookmarkEnd w:id="210"/>
      <w:r>
        <w:rPr>
          <w:rStyle w:val="spanrvts0"/>
          <w:lang/>
        </w:rPr>
        <w:t>захищати законні права та інтереси дітей в органах місцевого самоврядування та у відповідних державних і судових органах.</w:t>
      </w:r>
    </w:p>
    <w:p w:rsidR="00AF6B5A" w:rsidRDefault="002B6446">
      <w:pPr>
        <w:pStyle w:val="rvps7"/>
        <w:spacing w:before="150" w:after="150"/>
        <w:ind w:left="450" w:right="450"/>
        <w:rPr>
          <w:rStyle w:val="spanrvts0"/>
          <w:lang/>
        </w:rPr>
      </w:pPr>
      <w:bookmarkStart w:id="211" w:name="n148"/>
      <w:bookmarkEnd w:id="211"/>
      <w:r>
        <w:rPr>
          <w:rStyle w:val="spanrvts15"/>
          <w:lang/>
        </w:rPr>
        <w:t>Керівництво спортивною школою</w:t>
      </w:r>
    </w:p>
    <w:p w:rsidR="00AF6B5A" w:rsidRDefault="002B6446">
      <w:pPr>
        <w:pStyle w:val="rvps2"/>
        <w:spacing w:after="150"/>
        <w:rPr>
          <w:rStyle w:val="spanrvts0"/>
          <w:lang/>
        </w:rPr>
      </w:pPr>
      <w:bookmarkStart w:id="212" w:name="n149"/>
      <w:bookmarkEnd w:id="212"/>
      <w:r>
        <w:rPr>
          <w:rStyle w:val="spanrvts0"/>
          <w:lang/>
        </w:rPr>
        <w:t>40. Безпосереднє керівництво спортивною школою здійснює директор, який призначається на посаду (звільняється з посади) засновником (власником) або уповноваженим ним органом відповідно до законодавства.</w:t>
      </w:r>
    </w:p>
    <w:p w:rsidR="00AF6B5A" w:rsidRDefault="002B6446">
      <w:pPr>
        <w:pStyle w:val="rvps2"/>
        <w:spacing w:after="150"/>
        <w:rPr>
          <w:rStyle w:val="spanrvts0"/>
          <w:i/>
          <w:iCs/>
          <w:lang/>
        </w:rPr>
      </w:pPr>
      <w:bookmarkStart w:id="213" w:name="n313"/>
      <w:bookmarkEnd w:id="213"/>
      <w:r>
        <w:rPr>
          <w:rStyle w:val="spanrvts46"/>
          <w:lang/>
        </w:rPr>
        <w:t xml:space="preserve">{Абзац перший пункту 40 із змінами, внесеними згідно з </w:t>
      </w:r>
      <w:r>
        <w:rPr>
          <w:rStyle w:val="spanrvts11"/>
          <w:lang/>
        </w:rPr>
        <w:t xml:space="preserve">Постановою КМ </w:t>
      </w:r>
      <w:hyperlink r:id="rId79" w:anchor="n57"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214" w:name="n150"/>
      <w:bookmarkEnd w:id="214"/>
      <w:r>
        <w:rPr>
          <w:rStyle w:val="spanrvts0"/>
          <w:lang/>
        </w:rPr>
        <w:t xml:space="preserve">На посаду директора спортивної школи призначається особа, яка є громадянином України, має вищу освіту за спеціальністю фізична культура і спорт та ступенем </w:t>
      </w:r>
      <w:proofErr w:type="spellStart"/>
      <w:r>
        <w:rPr>
          <w:rStyle w:val="spanrvts0"/>
          <w:lang/>
        </w:rPr>
        <w:t>“магістр”</w:t>
      </w:r>
      <w:proofErr w:type="spellEnd"/>
      <w:r>
        <w:rPr>
          <w:rStyle w:val="spanrvts0"/>
          <w:lang/>
        </w:rPr>
        <w:t>, стаж роботи за фахом не менш як три роки.</w:t>
      </w:r>
    </w:p>
    <w:p w:rsidR="00AF6B5A" w:rsidRDefault="002B6446">
      <w:pPr>
        <w:pStyle w:val="rvps2"/>
        <w:spacing w:after="150"/>
        <w:rPr>
          <w:rStyle w:val="spanrvts0"/>
          <w:i/>
          <w:iCs/>
          <w:lang/>
        </w:rPr>
      </w:pPr>
      <w:bookmarkStart w:id="215" w:name="n281"/>
      <w:bookmarkEnd w:id="215"/>
      <w:r>
        <w:rPr>
          <w:rStyle w:val="spanrvts46"/>
          <w:lang/>
        </w:rPr>
        <w:t>{Абзац другий пункту 40 в редакції Постанови</w:t>
      </w:r>
      <w:r>
        <w:rPr>
          <w:rStyle w:val="spanrvts11"/>
          <w:lang/>
        </w:rPr>
        <w:t xml:space="preserve"> КМ </w:t>
      </w:r>
      <w:hyperlink r:id="rId80" w:anchor="n11" w:tgtFrame="_blank" w:history="1">
        <w:r>
          <w:rPr>
            <w:rStyle w:val="arvts100"/>
            <w:lang/>
          </w:rPr>
          <w:t>№ 601 від 19.08.2015</w:t>
        </w:r>
      </w:hyperlink>
      <w:r>
        <w:rPr>
          <w:rStyle w:val="spanrvts11"/>
          <w:lang/>
        </w:rPr>
        <w:t xml:space="preserve">; </w:t>
      </w:r>
      <w:r>
        <w:rPr>
          <w:rStyle w:val="spanrvts46"/>
          <w:lang/>
        </w:rPr>
        <w:t xml:space="preserve">із змінами, внесеними згідно з </w:t>
      </w:r>
      <w:r>
        <w:rPr>
          <w:rStyle w:val="spanrvts11"/>
          <w:lang/>
        </w:rPr>
        <w:t xml:space="preserve">Постановою КМ </w:t>
      </w:r>
      <w:hyperlink r:id="rId81" w:anchor="n58"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216" w:name="n151"/>
      <w:bookmarkEnd w:id="216"/>
      <w:r>
        <w:rPr>
          <w:rStyle w:val="spanrvts0"/>
          <w:lang/>
        </w:rPr>
        <w:t xml:space="preserve">Директор спеціалізованої дитячо-юнацької спортивної школи для осіб з інвалідністю </w:t>
      </w:r>
      <w:proofErr w:type="spellStart"/>
      <w:r>
        <w:rPr>
          <w:rStyle w:val="spanrvts0"/>
          <w:lang/>
        </w:rPr>
        <w:t>паралімпійського</w:t>
      </w:r>
      <w:proofErr w:type="spellEnd"/>
      <w:r>
        <w:rPr>
          <w:rStyle w:val="spanrvts0"/>
          <w:lang/>
        </w:rPr>
        <w:t xml:space="preserve"> та </w:t>
      </w:r>
      <w:proofErr w:type="spellStart"/>
      <w:r>
        <w:rPr>
          <w:rStyle w:val="spanrvts0"/>
          <w:lang/>
        </w:rPr>
        <w:t>дефлімпійського</w:t>
      </w:r>
      <w:proofErr w:type="spellEnd"/>
      <w:r>
        <w:rPr>
          <w:rStyle w:val="spanrvts0"/>
          <w:lang/>
        </w:rPr>
        <w:t xml:space="preserve"> резерву призначається за погодженням з Національним комітетом спорту інвалідів України та Українським центром з фізичної культури і спорту осіб з інвалідністю </w:t>
      </w:r>
      <w:proofErr w:type="spellStart"/>
      <w:r>
        <w:rPr>
          <w:rStyle w:val="spanrvts0"/>
          <w:lang/>
        </w:rPr>
        <w:t>“Інваспорт”</w:t>
      </w:r>
      <w:proofErr w:type="spellEnd"/>
      <w:r>
        <w:rPr>
          <w:rStyle w:val="spanrvts0"/>
          <w:lang/>
        </w:rPr>
        <w:t>.</w:t>
      </w:r>
    </w:p>
    <w:p w:rsidR="00AF6B5A" w:rsidRDefault="002B6446">
      <w:pPr>
        <w:pStyle w:val="rvps2"/>
        <w:spacing w:after="150"/>
        <w:rPr>
          <w:rStyle w:val="spanrvts0"/>
          <w:i/>
          <w:iCs/>
          <w:lang/>
        </w:rPr>
      </w:pPr>
      <w:bookmarkStart w:id="217" w:name="n328"/>
      <w:bookmarkEnd w:id="217"/>
      <w:r>
        <w:rPr>
          <w:rStyle w:val="spanrvts46"/>
          <w:lang/>
        </w:rPr>
        <w:t xml:space="preserve">{Абзац третій пункту 40 в редакції </w:t>
      </w:r>
      <w:r>
        <w:rPr>
          <w:rStyle w:val="spanrvts11"/>
          <w:lang/>
        </w:rPr>
        <w:t>Постанови КМ</w:t>
      </w:r>
      <w:r>
        <w:rPr>
          <w:rStyle w:val="spanrvts46"/>
          <w:lang/>
        </w:rPr>
        <w:t xml:space="preserve"> </w:t>
      </w:r>
      <w:hyperlink r:id="rId82" w:anchor="n16" w:tgtFrame="_blank" w:history="1">
        <w:r>
          <w:rPr>
            <w:rStyle w:val="arvts100"/>
            <w:lang/>
          </w:rPr>
          <w:t>№ 568 від 11.07.2018</w:t>
        </w:r>
      </w:hyperlink>
      <w:r>
        <w:rPr>
          <w:rStyle w:val="spanrvts46"/>
          <w:lang/>
        </w:rPr>
        <w:t>}</w:t>
      </w:r>
    </w:p>
    <w:p w:rsidR="00AF6B5A" w:rsidRDefault="002B6446">
      <w:pPr>
        <w:pStyle w:val="rvps2"/>
        <w:spacing w:after="150"/>
        <w:rPr>
          <w:rStyle w:val="spanrvts0"/>
          <w:lang/>
        </w:rPr>
      </w:pPr>
      <w:bookmarkStart w:id="218" w:name="n152"/>
      <w:bookmarkEnd w:id="218"/>
      <w:r>
        <w:rPr>
          <w:rStyle w:val="spanrvts0"/>
          <w:lang/>
        </w:rPr>
        <w:t>41. Директор спортивної школи:</w:t>
      </w:r>
    </w:p>
    <w:p w:rsidR="00AF6B5A" w:rsidRDefault="002B6446">
      <w:pPr>
        <w:pStyle w:val="rvps2"/>
        <w:spacing w:after="150"/>
        <w:rPr>
          <w:rStyle w:val="spanrvts0"/>
          <w:lang/>
        </w:rPr>
      </w:pPr>
      <w:bookmarkStart w:id="219" w:name="n153"/>
      <w:bookmarkEnd w:id="219"/>
      <w:r>
        <w:rPr>
          <w:rStyle w:val="spanrvts0"/>
          <w:lang/>
        </w:rPr>
        <w:t>здійснює загальне керівництво спортивною школою, забезпечує раціональний добір і розстановку кадрів, забезпечує створення належних умов для підвищення фахового рівня працівників;</w:t>
      </w:r>
    </w:p>
    <w:p w:rsidR="00AF6B5A" w:rsidRDefault="002B6446">
      <w:pPr>
        <w:pStyle w:val="rvps2"/>
        <w:spacing w:after="150"/>
        <w:rPr>
          <w:rStyle w:val="spanrvts0"/>
          <w:lang/>
        </w:rPr>
      </w:pPr>
      <w:bookmarkStart w:id="220" w:name="n154"/>
      <w:bookmarkEnd w:id="220"/>
      <w:r>
        <w:rPr>
          <w:rStyle w:val="spanrvts0"/>
          <w:lang/>
        </w:rPr>
        <w:t>забезпечує та контролює проведення навчально-тренувальної та спортивної роботи, несе відповідальність перед засновником (власником) за її результати;</w:t>
      </w:r>
    </w:p>
    <w:p w:rsidR="00AF6B5A" w:rsidRDefault="002B6446">
      <w:pPr>
        <w:pStyle w:val="rvps2"/>
        <w:spacing w:after="150"/>
        <w:rPr>
          <w:rStyle w:val="spanrvts0"/>
          <w:lang/>
        </w:rPr>
      </w:pPr>
      <w:bookmarkStart w:id="221" w:name="n155"/>
      <w:bookmarkEnd w:id="221"/>
      <w:r>
        <w:rPr>
          <w:rStyle w:val="spanrvts0"/>
          <w:lang/>
        </w:rPr>
        <w:t>в установленому порядку розробляє структуру, штатний розпис спортивної школи та подає на затвердження керівнику відповідної установи (організації) вищого рівня, контролює додержання виконавської та фінансової дисципліни;</w:t>
      </w:r>
    </w:p>
    <w:p w:rsidR="00AF6B5A" w:rsidRDefault="002B6446">
      <w:pPr>
        <w:pStyle w:val="rvps2"/>
        <w:spacing w:after="150"/>
        <w:rPr>
          <w:rStyle w:val="spanrvts0"/>
          <w:i/>
          <w:iCs/>
          <w:lang/>
        </w:rPr>
      </w:pPr>
      <w:bookmarkStart w:id="222" w:name="n314"/>
      <w:bookmarkEnd w:id="222"/>
      <w:r>
        <w:rPr>
          <w:rStyle w:val="spanrvts46"/>
          <w:lang/>
        </w:rPr>
        <w:t xml:space="preserve">{Абзац четвертий пункту 41 в редакції </w:t>
      </w:r>
      <w:r>
        <w:rPr>
          <w:rStyle w:val="spanrvts11"/>
          <w:lang/>
        </w:rPr>
        <w:t xml:space="preserve">Постанови КМ </w:t>
      </w:r>
      <w:hyperlink r:id="rId83" w:anchor="n59"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223" w:name="n156"/>
      <w:bookmarkEnd w:id="223"/>
      <w:r>
        <w:rPr>
          <w:rStyle w:val="spanrvts0"/>
          <w:lang/>
        </w:rPr>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AF6B5A" w:rsidRDefault="002B6446">
      <w:pPr>
        <w:pStyle w:val="rvps2"/>
        <w:spacing w:after="150"/>
        <w:rPr>
          <w:rStyle w:val="spanrvts0"/>
          <w:lang/>
        </w:rPr>
      </w:pPr>
      <w:bookmarkStart w:id="224" w:name="n157"/>
      <w:bookmarkEnd w:id="224"/>
      <w:r>
        <w:rPr>
          <w:rStyle w:val="spanrvts0"/>
          <w:lang/>
        </w:rPr>
        <w:t>представляє спортивну школу на підприємствах, в установах, організаціях та органах влади;</w:t>
      </w:r>
    </w:p>
    <w:p w:rsidR="00AF6B5A" w:rsidRDefault="002B6446">
      <w:pPr>
        <w:pStyle w:val="rvps2"/>
        <w:spacing w:after="150"/>
        <w:rPr>
          <w:rStyle w:val="spanrvts0"/>
          <w:lang/>
        </w:rPr>
      </w:pPr>
      <w:bookmarkStart w:id="225" w:name="n158"/>
      <w:bookmarkEnd w:id="225"/>
      <w:r>
        <w:rPr>
          <w:rStyle w:val="spanrvts0"/>
          <w:lang/>
        </w:rPr>
        <w:t>розпоряджається в установленому порядку майном і коштами спортивної школи, укладає угоди, відкриває рахунки в установах банків або органах Державного казначейства;</w:t>
      </w:r>
    </w:p>
    <w:p w:rsidR="00AF6B5A" w:rsidRDefault="002B6446">
      <w:pPr>
        <w:pStyle w:val="rvps2"/>
        <w:spacing w:after="150"/>
        <w:rPr>
          <w:rStyle w:val="spanrvts0"/>
          <w:lang/>
        </w:rPr>
      </w:pPr>
      <w:bookmarkStart w:id="226" w:name="n159"/>
      <w:bookmarkEnd w:id="226"/>
      <w:r>
        <w:rPr>
          <w:rStyle w:val="spanrvts0"/>
          <w:lang/>
        </w:rPr>
        <w:lastRenderedPageBreak/>
        <w:t>видає у межах своїх повноважень накази та розпорядження і контролює їх виконання; затверджує посадові інструкції працівників;</w:t>
      </w:r>
    </w:p>
    <w:p w:rsidR="00AF6B5A" w:rsidRDefault="002B6446">
      <w:pPr>
        <w:pStyle w:val="rvps2"/>
        <w:spacing w:after="150"/>
        <w:rPr>
          <w:rStyle w:val="spanrvts0"/>
          <w:lang/>
        </w:rPr>
      </w:pPr>
      <w:bookmarkStart w:id="227" w:name="n160"/>
      <w:bookmarkEnd w:id="227"/>
      <w:r>
        <w:rPr>
          <w:rStyle w:val="spanrvts0"/>
          <w:lang/>
        </w:rPr>
        <w:t>приймає на роботу і звільняє з роботи тренерів-викладачів та інших фахівців відповідно до законодавства;</w:t>
      </w:r>
    </w:p>
    <w:p w:rsidR="00AF6B5A" w:rsidRDefault="002B6446">
      <w:pPr>
        <w:pStyle w:val="rvps2"/>
        <w:spacing w:after="150"/>
        <w:rPr>
          <w:rStyle w:val="spanrvts0"/>
          <w:lang/>
        </w:rPr>
      </w:pPr>
      <w:bookmarkStart w:id="228" w:name="n161"/>
      <w:bookmarkEnd w:id="228"/>
      <w:r>
        <w:rPr>
          <w:rStyle w:val="spanrvts0"/>
          <w:lang/>
        </w:rPr>
        <w:t>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AF6B5A" w:rsidRDefault="002B6446">
      <w:pPr>
        <w:pStyle w:val="rvps2"/>
        <w:spacing w:after="150"/>
        <w:rPr>
          <w:rStyle w:val="spanrvts0"/>
          <w:i/>
          <w:iCs/>
          <w:lang/>
        </w:rPr>
      </w:pPr>
      <w:bookmarkStart w:id="229" w:name="n269"/>
      <w:bookmarkEnd w:id="229"/>
      <w:r>
        <w:rPr>
          <w:rStyle w:val="spanrvts46"/>
          <w:lang/>
        </w:rPr>
        <w:t>{Абзац десятий пункту 41 із змінами, внесеними згідно з</w:t>
      </w:r>
      <w:r>
        <w:rPr>
          <w:rStyle w:val="spanrvts0"/>
          <w:i/>
          <w:iCs/>
          <w:lang/>
        </w:rPr>
        <w:t xml:space="preserve"> </w:t>
      </w:r>
      <w:r>
        <w:rPr>
          <w:rStyle w:val="spanrvts11"/>
          <w:lang/>
        </w:rPr>
        <w:t xml:space="preserve">Постановою КМ </w:t>
      </w:r>
      <w:hyperlink r:id="rId84" w:anchor="n65"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230" w:name="n162"/>
      <w:bookmarkEnd w:id="230"/>
      <w:r>
        <w:rPr>
          <w:rStyle w:val="spanrvts0"/>
          <w:lang/>
        </w:rPr>
        <w:t>несе відповідальність за виконання покладених на спортивну школу завдань, за результати фінансово-господарської діяльності, стан і збереження будівель та іншого майна, переданого в користування і володіння спортивної школи.</w:t>
      </w:r>
    </w:p>
    <w:p w:rsidR="00AF6B5A" w:rsidRDefault="002B6446">
      <w:pPr>
        <w:pStyle w:val="rvps2"/>
        <w:spacing w:after="150"/>
        <w:rPr>
          <w:rStyle w:val="spanrvts0"/>
          <w:lang/>
        </w:rPr>
      </w:pPr>
      <w:bookmarkStart w:id="231" w:name="n163"/>
      <w:bookmarkEnd w:id="231"/>
      <w:r>
        <w:rPr>
          <w:rStyle w:val="spanrvts0"/>
          <w:lang/>
        </w:rPr>
        <w:t xml:space="preserve">42. Заступник директора спортивної школи з навчально-тренувальної роботи повинен мати вищу освіту за спеціальністю фізична культура і спорт та ступенем </w:t>
      </w:r>
      <w:proofErr w:type="spellStart"/>
      <w:r>
        <w:rPr>
          <w:rStyle w:val="spanrvts0"/>
          <w:lang/>
        </w:rPr>
        <w:t>“магістр”</w:t>
      </w:r>
      <w:proofErr w:type="spellEnd"/>
      <w:r>
        <w:rPr>
          <w:rStyle w:val="spanrvts0"/>
          <w:lang/>
        </w:rPr>
        <w:t>, стаж роботи за фахом не менш як три роки.</w:t>
      </w:r>
    </w:p>
    <w:p w:rsidR="00AF6B5A" w:rsidRDefault="002B6446">
      <w:pPr>
        <w:pStyle w:val="rvps2"/>
        <w:spacing w:after="150"/>
        <w:rPr>
          <w:rStyle w:val="spanrvts0"/>
          <w:i/>
          <w:iCs/>
          <w:lang/>
        </w:rPr>
      </w:pPr>
      <w:bookmarkStart w:id="232" w:name="n270"/>
      <w:bookmarkEnd w:id="232"/>
      <w:r>
        <w:rPr>
          <w:rStyle w:val="spanrvts46"/>
          <w:lang/>
        </w:rPr>
        <w:t>{Пункт 42 із змінами, внесеними згідно з</w:t>
      </w:r>
      <w:r>
        <w:rPr>
          <w:rStyle w:val="spanrvts0"/>
          <w:i/>
          <w:iCs/>
          <w:lang/>
        </w:rPr>
        <w:t xml:space="preserve"> </w:t>
      </w:r>
      <w:r>
        <w:rPr>
          <w:rStyle w:val="spanrvts11"/>
          <w:lang/>
        </w:rPr>
        <w:t xml:space="preserve">Постановами КМ </w:t>
      </w:r>
      <w:hyperlink r:id="rId85" w:anchor="n66" w:tgtFrame="_blank" w:history="1">
        <w:r>
          <w:rPr>
            <w:rStyle w:val="arvts100"/>
            <w:lang/>
          </w:rPr>
          <w:t>№ 549 від 24.07.2013</w:t>
        </w:r>
      </w:hyperlink>
      <w:r>
        <w:rPr>
          <w:rStyle w:val="spanrvts11"/>
          <w:lang/>
        </w:rPr>
        <w:t xml:space="preserve">, </w:t>
      </w:r>
      <w:hyperlink r:id="rId86" w:anchor="n13" w:tgtFrame="_blank" w:history="1">
        <w:r>
          <w:rPr>
            <w:rStyle w:val="arvts100"/>
            <w:lang/>
          </w:rPr>
          <w:t>№ 601 від 19.08.2015</w:t>
        </w:r>
      </w:hyperlink>
      <w:r>
        <w:rPr>
          <w:rStyle w:val="spanrvts11"/>
          <w:lang/>
        </w:rPr>
        <w:t xml:space="preserve">; </w:t>
      </w:r>
      <w:r>
        <w:rPr>
          <w:rStyle w:val="spanrvts46"/>
          <w:lang/>
        </w:rPr>
        <w:t xml:space="preserve">в редакції </w:t>
      </w:r>
      <w:r>
        <w:rPr>
          <w:rStyle w:val="spanrvts11"/>
          <w:lang/>
        </w:rPr>
        <w:t xml:space="preserve">Постанови КМ </w:t>
      </w:r>
      <w:hyperlink r:id="rId87" w:anchor="n61"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233" w:name="n164"/>
      <w:bookmarkEnd w:id="233"/>
      <w:r>
        <w:rPr>
          <w:rStyle w:val="spanrvts0"/>
          <w:lang/>
        </w:rPr>
        <w:t>43. Заступник директора спортивної школи з навчально-тренувальної роботи:</w:t>
      </w:r>
    </w:p>
    <w:p w:rsidR="00AF6B5A" w:rsidRDefault="002B6446">
      <w:pPr>
        <w:pStyle w:val="rvps2"/>
        <w:spacing w:after="150"/>
        <w:rPr>
          <w:rStyle w:val="spanrvts0"/>
          <w:lang/>
        </w:rPr>
      </w:pPr>
      <w:bookmarkStart w:id="234" w:name="n165"/>
      <w:bookmarkEnd w:id="234"/>
      <w:r>
        <w:rPr>
          <w:rStyle w:val="spanrvts0"/>
          <w:lang/>
        </w:rPr>
        <w:t>несе відповідальність за організацію та здійснює контроль за проведенням навчально-тренувальних занять;</w:t>
      </w:r>
    </w:p>
    <w:p w:rsidR="00AF6B5A" w:rsidRDefault="002B6446">
      <w:pPr>
        <w:pStyle w:val="rvps2"/>
        <w:spacing w:after="150"/>
        <w:rPr>
          <w:rStyle w:val="spanrvts0"/>
          <w:lang/>
        </w:rPr>
      </w:pPr>
      <w:bookmarkStart w:id="235" w:name="n166"/>
      <w:bookmarkEnd w:id="235"/>
      <w:r>
        <w:rPr>
          <w:rStyle w:val="spanrvts0"/>
          <w:lang/>
        </w:rPr>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AF6B5A" w:rsidRDefault="002B6446">
      <w:pPr>
        <w:pStyle w:val="rvps2"/>
        <w:spacing w:after="150"/>
        <w:rPr>
          <w:rStyle w:val="spanrvts0"/>
          <w:lang/>
        </w:rPr>
      </w:pPr>
      <w:bookmarkStart w:id="236" w:name="n167"/>
      <w:bookmarkEnd w:id="236"/>
      <w:r>
        <w:rPr>
          <w:rStyle w:val="spanrvts0"/>
          <w:lang/>
        </w:rPr>
        <w:t>організовує роботу інструкторів-методистів;</w:t>
      </w:r>
    </w:p>
    <w:p w:rsidR="00AF6B5A" w:rsidRDefault="002B6446">
      <w:pPr>
        <w:pStyle w:val="rvps2"/>
        <w:spacing w:after="150"/>
        <w:rPr>
          <w:rStyle w:val="spanrvts0"/>
          <w:lang/>
        </w:rPr>
      </w:pPr>
      <w:bookmarkStart w:id="237" w:name="n168"/>
      <w:bookmarkEnd w:id="237"/>
      <w:r>
        <w:rPr>
          <w:rStyle w:val="spanrvts0"/>
          <w:lang/>
        </w:rPr>
        <w:t>здійснює контроль за виконанням вихованцями індивідуальних планів підготовки;</w:t>
      </w:r>
    </w:p>
    <w:p w:rsidR="00AF6B5A" w:rsidRDefault="002B6446">
      <w:pPr>
        <w:pStyle w:val="rvps2"/>
        <w:spacing w:after="150"/>
        <w:rPr>
          <w:rStyle w:val="spanrvts0"/>
          <w:lang/>
        </w:rPr>
      </w:pPr>
      <w:bookmarkStart w:id="238" w:name="n169"/>
      <w:bookmarkEnd w:id="238"/>
      <w:r>
        <w:rPr>
          <w:rStyle w:val="spanrvts0"/>
          <w:lang/>
        </w:rPr>
        <w:t>готує пропозиції щодо тарифікації тренерів-викладачів;</w:t>
      </w:r>
    </w:p>
    <w:p w:rsidR="00AF6B5A" w:rsidRDefault="002B6446">
      <w:pPr>
        <w:pStyle w:val="rvps2"/>
        <w:spacing w:after="150"/>
        <w:rPr>
          <w:rStyle w:val="spanrvts0"/>
          <w:lang/>
        </w:rPr>
      </w:pPr>
      <w:bookmarkStart w:id="239" w:name="n170"/>
      <w:bookmarkEnd w:id="239"/>
      <w:r>
        <w:rPr>
          <w:rStyle w:val="spanrvts0"/>
          <w:lang/>
        </w:rPr>
        <w:t>координує роботу з науково-методичного та медичного забезпечення;</w:t>
      </w:r>
    </w:p>
    <w:p w:rsidR="00AF6B5A" w:rsidRDefault="002B6446">
      <w:pPr>
        <w:pStyle w:val="rvps2"/>
        <w:spacing w:after="150"/>
        <w:rPr>
          <w:rStyle w:val="spanrvts0"/>
          <w:lang/>
        </w:rPr>
      </w:pPr>
      <w:bookmarkStart w:id="240" w:name="n171"/>
      <w:bookmarkEnd w:id="240"/>
      <w:r>
        <w:rPr>
          <w:rStyle w:val="spanrvts0"/>
          <w:lang/>
        </w:rPr>
        <w:t>несе 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AF6B5A" w:rsidRDefault="002B6446">
      <w:pPr>
        <w:pStyle w:val="rvps2"/>
        <w:spacing w:after="150"/>
        <w:rPr>
          <w:rStyle w:val="spanrvts0"/>
          <w:lang/>
        </w:rPr>
      </w:pPr>
      <w:bookmarkStart w:id="241" w:name="n172"/>
      <w:bookmarkEnd w:id="241"/>
      <w:r>
        <w:rPr>
          <w:rStyle w:val="spanrvts0"/>
          <w:lang/>
        </w:rPr>
        <w:t>організовує роботу з узагальнення досвіду роботи тренерів-викладачів.</w:t>
      </w:r>
    </w:p>
    <w:p w:rsidR="00AF6B5A" w:rsidRDefault="002B6446">
      <w:pPr>
        <w:pStyle w:val="rvps2"/>
        <w:spacing w:after="150"/>
        <w:rPr>
          <w:rStyle w:val="spanrvts0"/>
          <w:lang/>
        </w:rPr>
      </w:pPr>
      <w:bookmarkStart w:id="242" w:name="n173"/>
      <w:bookmarkEnd w:id="242"/>
      <w:r>
        <w:rPr>
          <w:rStyle w:val="spanrvts0"/>
          <w:lang/>
        </w:rPr>
        <w:t xml:space="preserve">44. Заступник директора спортивної школи з адміністративно-господарської роботи повинен мати вищу освіту за ступенем </w:t>
      </w:r>
      <w:proofErr w:type="spellStart"/>
      <w:r>
        <w:rPr>
          <w:rStyle w:val="spanrvts0"/>
          <w:lang/>
        </w:rPr>
        <w:t>“молодший</w:t>
      </w:r>
      <w:proofErr w:type="spellEnd"/>
      <w:r>
        <w:rPr>
          <w:rStyle w:val="spanrvts0"/>
          <w:lang/>
        </w:rPr>
        <w:t xml:space="preserve"> </w:t>
      </w:r>
      <w:proofErr w:type="spellStart"/>
      <w:r>
        <w:rPr>
          <w:rStyle w:val="spanrvts0"/>
          <w:lang/>
        </w:rPr>
        <w:t>бакалавр”</w:t>
      </w:r>
      <w:proofErr w:type="spellEnd"/>
      <w:r>
        <w:rPr>
          <w:rStyle w:val="spanrvts0"/>
          <w:lang/>
        </w:rPr>
        <w:t xml:space="preserve">, </w:t>
      </w:r>
      <w:proofErr w:type="spellStart"/>
      <w:r>
        <w:rPr>
          <w:rStyle w:val="spanrvts0"/>
          <w:lang/>
        </w:rPr>
        <w:t>“бакалавр”</w:t>
      </w:r>
      <w:proofErr w:type="spellEnd"/>
      <w:r>
        <w:rPr>
          <w:rStyle w:val="spanrvts0"/>
          <w:lang/>
        </w:rPr>
        <w:t xml:space="preserve"> чи "магістр" та досвід адміністративно-господарської роботи.</w:t>
      </w:r>
    </w:p>
    <w:p w:rsidR="00AF6B5A" w:rsidRDefault="002B6446">
      <w:pPr>
        <w:pStyle w:val="rvps2"/>
        <w:spacing w:after="150"/>
        <w:rPr>
          <w:rStyle w:val="spanrvts0"/>
          <w:i/>
          <w:iCs/>
          <w:lang/>
        </w:rPr>
      </w:pPr>
      <w:bookmarkStart w:id="243" w:name="n282"/>
      <w:bookmarkEnd w:id="243"/>
      <w:r>
        <w:rPr>
          <w:rStyle w:val="spanrvts46"/>
          <w:lang/>
        </w:rPr>
        <w:t>{Абзац перший пункту 44 із змінами, внесеними згідно з</w:t>
      </w:r>
      <w:r>
        <w:rPr>
          <w:rStyle w:val="spanrvts0"/>
          <w:i/>
          <w:iCs/>
          <w:lang/>
        </w:rPr>
        <w:t xml:space="preserve"> </w:t>
      </w:r>
      <w:r>
        <w:rPr>
          <w:rStyle w:val="spanrvts11"/>
          <w:lang/>
        </w:rPr>
        <w:t xml:space="preserve">Постановою КМ </w:t>
      </w:r>
      <w:hyperlink r:id="rId88" w:anchor="n14" w:tgtFrame="_blank" w:history="1">
        <w:r>
          <w:rPr>
            <w:rStyle w:val="arvts100"/>
            <w:lang/>
          </w:rPr>
          <w:t>№ 601 від 19.08.2015</w:t>
        </w:r>
      </w:hyperlink>
      <w:r>
        <w:rPr>
          <w:rStyle w:val="spanrvts46"/>
          <w:lang/>
        </w:rPr>
        <w:t>}</w:t>
      </w:r>
    </w:p>
    <w:p w:rsidR="00AF6B5A" w:rsidRDefault="002B6446">
      <w:pPr>
        <w:pStyle w:val="rvps2"/>
        <w:spacing w:after="150"/>
        <w:rPr>
          <w:rStyle w:val="spanrvts0"/>
          <w:lang/>
        </w:rPr>
      </w:pPr>
      <w:bookmarkStart w:id="244" w:name="n174"/>
      <w:bookmarkEnd w:id="244"/>
      <w:r>
        <w:rPr>
          <w:rStyle w:val="spanrvts0"/>
          <w:lang/>
        </w:rPr>
        <w:t>Посада заступника директора спортивної школи з адміністративно-господарської роботи передбачається за наявності власної матеріально-технічної бази.</w:t>
      </w:r>
    </w:p>
    <w:p w:rsidR="00AF6B5A" w:rsidRDefault="002B6446">
      <w:pPr>
        <w:pStyle w:val="rvps2"/>
        <w:spacing w:after="150"/>
        <w:rPr>
          <w:rStyle w:val="spanrvts0"/>
          <w:i/>
          <w:iCs/>
          <w:lang/>
        </w:rPr>
      </w:pPr>
      <w:bookmarkStart w:id="245" w:name="n315"/>
      <w:bookmarkEnd w:id="245"/>
      <w:r>
        <w:rPr>
          <w:rStyle w:val="spanrvts46"/>
          <w:lang/>
        </w:rPr>
        <w:lastRenderedPageBreak/>
        <w:t xml:space="preserve">{Пункт 44 із змінами, внесеними згідно з </w:t>
      </w:r>
      <w:r>
        <w:rPr>
          <w:rStyle w:val="spanrvts11"/>
          <w:lang/>
        </w:rPr>
        <w:t xml:space="preserve">Постановою КМ </w:t>
      </w:r>
      <w:hyperlink r:id="rId89" w:anchor="n63"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246" w:name="n175"/>
      <w:bookmarkEnd w:id="246"/>
      <w:r>
        <w:rPr>
          <w:rStyle w:val="spanrvts0"/>
          <w:lang/>
        </w:rPr>
        <w:t>45. Заступник директора спортивної школи з адміністративно-господарської роботи:</w:t>
      </w:r>
    </w:p>
    <w:p w:rsidR="00AF6B5A" w:rsidRDefault="002B6446">
      <w:pPr>
        <w:pStyle w:val="rvps2"/>
        <w:spacing w:after="150"/>
        <w:rPr>
          <w:rStyle w:val="spanrvts0"/>
          <w:lang/>
        </w:rPr>
      </w:pPr>
      <w:bookmarkStart w:id="247" w:name="n176"/>
      <w:bookmarkEnd w:id="247"/>
      <w:r>
        <w:rPr>
          <w:rStyle w:val="spanrvts0"/>
          <w:lang/>
        </w:rPr>
        <w:t>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w:t>
      </w:r>
    </w:p>
    <w:p w:rsidR="00AF6B5A" w:rsidRDefault="002B6446">
      <w:pPr>
        <w:pStyle w:val="rvps2"/>
        <w:spacing w:after="150"/>
        <w:rPr>
          <w:rStyle w:val="spanrvts0"/>
          <w:lang/>
        </w:rPr>
      </w:pPr>
      <w:bookmarkStart w:id="248" w:name="n177"/>
      <w:bookmarkEnd w:id="248"/>
      <w:r>
        <w:rPr>
          <w:rStyle w:val="spanrvts0"/>
          <w:lang/>
        </w:rPr>
        <w:t>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AF6B5A" w:rsidRDefault="002B6446">
      <w:pPr>
        <w:pStyle w:val="rvps2"/>
        <w:spacing w:after="150"/>
        <w:rPr>
          <w:rStyle w:val="spanrvts0"/>
          <w:lang/>
        </w:rPr>
      </w:pPr>
      <w:bookmarkStart w:id="249" w:name="n178"/>
      <w:bookmarkEnd w:id="249"/>
      <w:r>
        <w:rPr>
          <w:rStyle w:val="spanrvts0"/>
          <w:lang/>
        </w:rPr>
        <w:t>46. У спортивній школі вищої категорії передбачається не менше трьох посад інструкторів-методистів, першої категорії - двох, другої категорії - однієї. У новоутвореній спортивній школі, якій протягом перших трьох років не надана категорія, може передбачатися одна посада інструктора-методиста.</w:t>
      </w:r>
    </w:p>
    <w:p w:rsidR="00AF6B5A" w:rsidRDefault="002B6446">
      <w:pPr>
        <w:pStyle w:val="rvps2"/>
        <w:spacing w:after="150"/>
        <w:rPr>
          <w:rStyle w:val="spanrvts0"/>
          <w:i/>
          <w:iCs/>
          <w:lang/>
        </w:rPr>
      </w:pPr>
      <w:bookmarkStart w:id="250" w:name="n271"/>
      <w:bookmarkEnd w:id="250"/>
      <w:r>
        <w:rPr>
          <w:rStyle w:val="spanrvts46"/>
          <w:lang/>
        </w:rPr>
        <w:t>{Абзац перший пункту 46 із змінами, внесеними згідно з</w:t>
      </w:r>
      <w:r>
        <w:rPr>
          <w:rStyle w:val="spanrvts0"/>
          <w:i/>
          <w:iCs/>
          <w:lang/>
        </w:rPr>
        <w:t xml:space="preserve"> </w:t>
      </w:r>
      <w:r>
        <w:rPr>
          <w:rStyle w:val="spanrvts11"/>
          <w:lang/>
        </w:rPr>
        <w:t xml:space="preserve">Постановою КМ </w:t>
      </w:r>
      <w:hyperlink r:id="rId90" w:anchor="n67"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251" w:name="n179"/>
      <w:bookmarkEnd w:id="251"/>
      <w:r>
        <w:rPr>
          <w:rStyle w:val="spanrvts0"/>
          <w:lang/>
        </w:rPr>
        <w:t xml:space="preserve">На посаду інструктора-методиста призначається фахівець, який має вищу освіту за спеціальністю фізична культура і спорт та ступенем </w:t>
      </w:r>
      <w:proofErr w:type="spellStart"/>
      <w:r>
        <w:rPr>
          <w:rStyle w:val="spanrvts0"/>
          <w:lang/>
        </w:rPr>
        <w:t>“бакалавр”</w:t>
      </w:r>
      <w:proofErr w:type="spellEnd"/>
      <w:r>
        <w:rPr>
          <w:rStyle w:val="spanrvts0"/>
          <w:lang/>
        </w:rPr>
        <w:t xml:space="preserve"> чи "магістр".</w:t>
      </w:r>
    </w:p>
    <w:p w:rsidR="00AF6B5A" w:rsidRDefault="002B6446">
      <w:pPr>
        <w:pStyle w:val="rvps2"/>
        <w:spacing w:after="150"/>
        <w:rPr>
          <w:rStyle w:val="spanrvts0"/>
          <w:i/>
          <w:iCs/>
          <w:lang/>
        </w:rPr>
      </w:pPr>
      <w:bookmarkStart w:id="252" w:name="n283"/>
      <w:bookmarkEnd w:id="252"/>
      <w:r>
        <w:rPr>
          <w:rStyle w:val="spanrvts46"/>
          <w:lang/>
        </w:rPr>
        <w:t>{Абзац другий пункту 46 із змінами, внесеними згідно з</w:t>
      </w:r>
      <w:r>
        <w:rPr>
          <w:rStyle w:val="spanrvts0"/>
          <w:i/>
          <w:iCs/>
          <w:lang/>
        </w:rPr>
        <w:t xml:space="preserve"> </w:t>
      </w:r>
      <w:r>
        <w:rPr>
          <w:rStyle w:val="spanrvts11"/>
          <w:lang/>
        </w:rPr>
        <w:t xml:space="preserve">Постановами КМ </w:t>
      </w:r>
      <w:hyperlink r:id="rId91" w:anchor="n15" w:tgtFrame="_blank" w:history="1">
        <w:r>
          <w:rPr>
            <w:rStyle w:val="arvts100"/>
            <w:lang/>
          </w:rPr>
          <w:t>№ 601 від 19.08.2015</w:t>
        </w:r>
      </w:hyperlink>
      <w:r>
        <w:rPr>
          <w:rStyle w:val="spanrvts11"/>
          <w:lang/>
        </w:rPr>
        <w:t xml:space="preserve">, </w:t>
      </w:r>
      <w:hyperlink r:id="rId92" w:anchor="n64"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253" w:name="n180"/>
      <w:bookmarkEnd w:id="253"/>
      <w:r>
        <w:rPr>
          <w:rStyle w:val="spanrvts0"/>
          <w:lang/>
        </w:rPr>
        <w:t>47. Інструктор-методист спортивної школи:</w:t>
      </w:r>
    </w:p>
    <w:p w:rsidR="00AF6B5A" w:rsidRDefault="002B6446">
      <w:pPr>
        <w:pStyle w:val="rvps2"/>
        <w:spacing w:after="150"/>
        <w:rPr>
          <w:rStyle w:val="spanrvts0"/>
          <w:lang/>
        </w:rPr>
      </w:pPr>
      <w:bookmarkStart w:id="254" w:name="n181"/>
      <w:bookmarkEnd w:id="254"/>
      <w:r>
        <w:rPr>
          <w:rStyle w:val="spanrvts0"/>
          <w:lang/>
        </w:rPr>
        <w:t>здійснює методичне забезпечення та координацію роботи тренерів-викладачів спортивної школи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AF6B5A" w:rsidRDefault="002B6446">
      <w:pPr>
        <w:pStyle w:val="rvps2"/>
        <w:spacing w:after="150"/>
        <w:rPr>
          <w:rStyle w:val="spanrvts0"/>
          <w:i/>
          <w:iCs/>
          <w:lang/>
        </w:rPr>
      </w:pPr>
      <w:bookmarkStart w:id="255" w:name="n316"/>
      <w:bookmarkEnd w:id="255"/>
      <w:r>
        <w:rPr>
          <w:rStyle w:val="spanrvts46"/>
          <w:lang/>
        </w:rPr>
        <w:t xml:space="preserve">{Абзац другий пункту 47 в редакції </w:t>
      </w:r>
      <w:r>
        <w:rPr>
          <w:rStyle w:val="spanrvts11"/>
          <w:lang/>
        </w:rPr>
        <w:t xml:space="preserve">Постанови КМ </w:t>
      </w:r>
      <w:hyperlink r:id="rId93" w:anchor="n65"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256" w:name="n182"/>
      <w:bookmarkEnd w:id="256"/>
      <w:r>
        <w:rPr>
          <w:rStyle w:val="spanrvts0"/>
          <w:lang/>
        </w:rPr>
        <w:t>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rsidR="00AF6B5A" w:rsidRDefault="002B6446">
      <w:pPr>
        <w:pStyle w:val="rvps2"/>
        <w:spacing w:after="150"/>
        <w:rPr>
          <w:rStyle w:val="spanrvts0"/>
          <w:i/>
          <w:iCs/>
          <w:lang/>
        </w:rPr>
      </w:pPr>
      <w:bookmarkStart w:id="257" w:name="n318"/>
      <w:bookmarkEnd w:id="257"/>
      <w:r>
        <w:rPr>
          <w:rStyle w:val="spanrvts46"/>
          <w:lang/>
        </w:rPr>
        <w:t xml:space="preserve">{Абзац третій пункту 47 в редакції </w:t>
      </w:r>
      <w:r>
        <w:rPr>
          <w:rStyle w:val="spanrvts11"/>
          <w:lang/>
        </w:rPr>
        <w:t xml:space="preserve">Постанови КМ </w:t>
      </w:r>
      <w:hyperlink r:id="rId94" w:anchor="n65"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258" w:name="n183"/>
      <w:bookmarkEnd w:id="258"/>
      <w:r>
        <w:rPr>
          <w:rStyle w:val="spanrvts0"/>
          <w:lang/>
        </w:rPr>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AF6B5A" w:rsidRDefault="002B6446">
      <w:pPr>
        <w:pStyle w:val="rvps2"/>
        <w:spacing w:after="150"/>
        <w:rPr>
          <w:rStyle w:val="spanrvts0"/>
          <w:i/>
          <w:iCs/>
          <w:lang/>
        </w:rPr>
      </w:pPr>
      <w:bookmarkStart w:id="259" w:name="n319"/>
      <w:bookmarkEnd w:id="259"/>
      <w:r>
        <w:rPr>
          <w:rStyle w:val="spanrvts46"/>
          <w:lang/>
        </w:rPr>
        <w:t xml:space="preserve">{Абзац четвертий пункту 47 в редакції </w:t>
      </w:r>
      <w:r>
        <w:rPr>
          <w:rStyle w:val="spanrvts11"/>
          <w:lang/>
        </w:rPr>
        <w:t xml:space="preserve">Постанови КМ </w:t>
      </w:r>
      <w:hyperlink r:id="rId95" w:anchor="n65"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260" w:name="n184"/>
      <w:bookmarkEnd w:id="260"/>
      <w:r>
        <w:rPr>
          <w:rStyle w:val="spanrvts0"/>
          <w:lang/>
        </w:rPr>
        <w:t>48. У спортивній школі вищої та першої категорії може бути введена посада старшого інструктора-методиста у разі, коли під його керівництвом працює не менше двох інструкторів-методистів.</w:t>
      </w:r>
    </w:p>
    <w:p w:rsidR="00AF6B5A" w:rsidRDefault="002B6446">
      <w:pPr>
        <w:pStyle w:val="rvps2"/>
        <w:spacing w:after="150"/>
        <w:rPr>
          <w:rStyle w:val="spanrvts0"/>
          <w:lang/>
        </w:rPr>
      </w:pPr>
      <w:bookmarkStart w:id="261" w:name="n185"/>
      <w:bookmarkEnd w:id="261"/>
      <w:r>
        <w:rPr>
          <w:rStyle w:val="spanrvts0"/>
          <w:lang/>
        </w:rPr>
        <w:t xml:space="preserve">На посаду старшого інструктора-методиста призначається фахівець, який має вищу освіту за спеціальністю фізична культура і спорт та ступенем </w:t>
      </w:r>
      <w:proofErr w:type="spellStart"/>
      <w:r>
        <w:rPr>
          <w:rStyle w:val="spanrvts0"/>
          <w:lang/>
        </w:rPr>
        <w:t>“бакалавр”</w:t>
      </w:r>
      <w:proofErr w:type="spellEnd"/>
      <w:r>
        <w:rPr>
          <w:rStyle w:val="spanrvts0"/>
          <w:lang/>
        </w:rPr>
        <w:t xml:space="preserve"> чи "магістр".</w:t>
      </w:r>
    </w:p>
    <w:p w:rsidR="00AF6B5A" w:rsidRDefault="002B6446">
      <w:pPr>
        <w:pStyle w:val="rvps2"/>
        <w:spacing w:after="150"/>
        <w:rPr>
          <w:rStyle w:val="spanrvts0"/>
          <w:i/>
          <w:iCs/>
          <w:lang/>
        </w:rPr>
      </w:pPr>
      <w:bookmarkStart w:id="262" w:name="n272"/>
      <w:bookmarkEnd w:id="262"/>
      <w:r>
        <w:rPr>
          <w:rStyle w:val="spanrvts46"/>
          <w:lang/>
        </w:rPr>
        <w:t>{Абзац другий пункту 48 із змінами, внесеними згідно з</w:t>
      </w:r>
      <w:r>
        <w:rPr>
          <w:rStyle w:val="spanrvts0"/>
          <w:i/>
          <w:iCs/>
          <w:lang/>
        </w:rPr>
        <w:t xml:space="preserve"> </w:t>
      </w:r>
      <w:r>
        <w:rPr>
          <w:rStyle w:val="spanrvts11"/>
          <w:lang/>
        </w:rPr>
        <w:t xml:space="preserve">Постановами КМ </w:t>
      </w:r>
      <w:hyperlink r:id="rId96" w:anchor="n68" w:tgtFrame="_blank" w:history="1">
        <w:r>
          <w:rPr>
            <w:rStyle w:val="arvts100"/>
            <w:lang/>
          </w:rPr>
          <w:t>№ 549 від 24.07.2013</w:t>
        </w:r>
      </w:hyperlink>
      <w:r>
        <w:rPr>
          <w:rStyle w:val="spanrvts11"/>
          <w:lang/>
        </w:rPr>
        <w:t xml:space="preserve">, </w:t>
      </w:r>
      <w:hyperlink r:id="rId97" w:anchor="n15" w:tgtFrame="_blank" w:history="1">
        <w:r>
          <w:rPr>
            <w:rStyle w:val="arvts100"/>
            <w:lang/>
          </w:rPr>
          <w:t>№ 601 від 19.08.2015</w:t>
        </w:r>
      </w:hyperlink>
      <w:r>
        <w:rPr>
          <w:rStyle w:val="spanrvts11"/>
          <w:lang/>
        </w:rPr>
        <w:t xml:space="preserve">, </w:t>
      </w:r>
      <w:hyperlink r:id="rId98" w:anchor="n69"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263" w:name="n186"/>
      <w:bookmarkEnd w:id="263"/>
      <w:r>
        <w:rPr>
          <w:rStyle w:val="spanrvts0"/>
          <w:lang/>
        </w:rPr>
        <w:lastRenderedPageBreak/>
        <w:t>Старший інструктор-методист очолює роботу інструкторів-методистів, веде контроль за їх діяльністю та виконує функції, які передбачені для інструкторів-методистів.</w:t>
      </w:r>
    </w:p>
    <w:p w:rsidR="00AF6B5A" w:rsidRDefault="002B6446">
      <w:pPr>
        <w:pStyle w:val="rvps2"/>
        <w:spacing w:after="150"/>
        <w:rPr>
          <w:rStyle w:val="spanrvts0"/>
          <w:lang/>
        </w:rPr>
      </w:pPr>
      <w:bookmarkStart w:id="264" w:name="n187"/>
      <w:bookmarkEnd w:id="264"/>
      <w:r>
        <w:rPr>
          <w:rStyle w:val="spanrvts0"/>
          <w:lang/>
        </w:rPr>
        <w:t>49. У спортивній школі може бути введена для кожного відділення та/або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rsidR="00AF6B5A" w:rsidRDefault="002B6446">
      <w:pPr>
        <w:pStyle w:val="rvps2"/>
        <w:spacing w:after="150"/>
        <w:rPr>
          <w:rStyle w:val="spanrvts0"/>
          <w:i/>
          <w:iCs/>
          <w:lang/>
        </w:rPr>
      </w:pPr>
      <w:bookmarkStart w:id="265" w:name="n317"/>
      <w:bookmarkEnd w:id="265"/>
      <w:r>
        <w:rPr>
          <w:rStyle w:val="spanrvts46"/>
          <w:lang/>
        </w:rPr>
        <w:t>{Абзац перший пункту 49 із змінами, внесеними згідно з</w:t>
      </w:r>
      <w:r>
        <w:rPr>
          <w:rStyle w:val="spanrvts0"/>
          <w:i/>
          <w:iCs/>
          <w:lang/>
        </w:rPr>
        <w:t xml:space="preserve"> </w:t>
      </w:r>
      <w:r>
        <w:rPr>
          <w:rStyle w:val="spanrvts11"/>
          <w:lang/>
        </w:rPr>
        <w:t xml:space="preserve">Постановою КМ </w:t>
      </w:r>
      <w:hyperlink r:id="rId99" w:anchor="n70"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266" w:name="n188"/>
      <w:bookmarkEnd w:id="266"/>
      <w:r>
        <w:rPr>
          <w:rStyle w:val="spanrvts0"/>
          <w:lang/>
        </w:rPr>
        <w:t>Старший тренер-викладач 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rsidR="00AF6B5A" w:rsidRDefault="002B6446">
      <w:pPr>
        <w:pStyle w:val="rvps2"/>
        <w:spacing w:after="150"/>
        <w:rPr>
          <w:rStyle w:val="spanrvts0"/>
          <w:lang/>
        </w:rPr>
      </w:pPr>
      <w:bookmarkStart w:id="267" w:name="n189"/>
      <w:bookmarkEnd w:id="267"/>
      <w:r>
        <w:rPr>
          <w:rStyle w:val="spanrvts0"/>
          <w:lang/>
        </w:rPr>
        <w:t>50. З метою забезпечення розвитку та удосконалення навчально-тренувальної та спортивної роботи, професійної діяльності працівників у спортивній школі утворюється тренерська рада, яку очолює її директор.</w:t>
      </w:r>
    </w:p>
    <w:p w:rsidR="00AF6B5A" w:rsidRDefault="002B6446">
      <w:pPr>
        <w:pStyle w:val="rvps2"/>
        <w:spacing w:after="150"/>
        <w:rPr>
          <w:rStyle w:val="spanrvts0"/>
          <w:lang/>
        </w:rPr>
      </w:pPr>
      <w:bookmarkStart w:id="268" w:name="n190"/>
      <w:bookmarkEnd w:id="268"/>
      <w:r>
        <w:rPr>
          <w:rStyle w:val="spanrvts0"/>
          <w:lang/>
        </w:rPr>
        <w:t>Тренерська рада спортивної школи:</w:t>
      </w:r>
    </w:p>
    <w:p w:rsidR="00AF6B5A" w:rsidRDefault="002B6446">
      <w:pPr>
        <w:pStyle w:val="rvps2"/>
        <w:spacing w:after="150"/>
        <w:rPr>
          <w:rStyle w:val="spanrvts0"/>
          <w:lang/>
        </w:rPr>
      </w:pPr>
      <w:bookmarkStart w:id="269" w:name="n191"/>
      <w:bookmarkEnd w:id="269"/>
      <w:r>
        <w:rPr>
          <w:rStyle w:val="spanrvts0"/>
          <w:lang/>
        </w:rPr>
        <w:t>вивчає плани, результати та актуальні питання навчально-тренувальної та спортивної роботи у школі,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p>
    <w:p w:rsidR="00AF6B5A" w:rsidRDefault="002B6446">
      <w:pPr>
        <w:pStyle w:val="rvps2"/>
        <w:spacing w:after="150"/>
        <w:rPr>
          <w:rStyle w:val="spanrvts0"/>
          <w:i/>
          <w:iCs/>
          <w:lang/>
        </w:rPr>
      </w:pPr>
      <w:bookmarkStart w:id="270" w:name="n320"/>
      <w:bookmarkEnd w:id="270"/>
      <w:r>
        <w:rPr>
          <w:rStyle w:val="spanrvts46"/>
          <w:lang/>
        </w:rPr>
        <w:t xml:space="preserve">{Абзац третій пункту 50 в редакції </w:t>
      </w:r>
      <w:r>
        <w:rPr>
          <w:rStyle w:val="spanrvts11"/>
          <w:lang/>
        </w:rPr>
        <w:t xml:space="preserve">Постанови КМ </w:t>
      </w:r>
      <w:hyperlink r:id="rId100" w:anchor="n71"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271" w:name="n192"/>
      <w:bookmarkEnd w:id="271"/>
      <w:r>
        <w:rPr>
          <w:rStyle w:val="spanrvts0"/>
          <w:lang/>
        </w:rPr>
        <w:t>розробляє пропозиції щодо поліпшення діяльності спортивної школи;</w:t>
      </w:r>
    </w:p>
    <w:p w:rsidR="00AF6B5A" w:rsidRDefault="002B6446">
      <w:pPr>
        <w:pStyle w:val="rvps2"/>
        <w:spacing w:after="150"/>
        <w:rPr>
          <w:rStyle w:val="spanrvts0"/>
          <w:lang/>
        </w:rPr>
      </w:pPr>
      <w:bookmarkStart w:id="272" w:name="n193"/>
      <w:bookmarkEnd w:id="272"/>
      <w:r>
        <w:rPr>
          <w:rStyle w:val="spanrvts0"/>
          <w:lang/>
        </w:rPr>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AF6B5A" w:rsidRDefault="002B6446">
      <w:pPr>
        <w:pStyle w:val="rvps2"/>
        <w:spacing w:after="150"/>
        <w:rPr>
          <w:rStyle w:val="spanrvts0"/>
          <w:lang/>
        </w:rPr>
      </w:pPr>
      <w:bookmarkStart w:id="273" w:name="n194"/>
      <w:bookmarkEnd w:id="273"/>
      <w:r>
        <w:rPr>
          <w:rStyle w:val="spanrvts0"/>
          <w:lang/>
        </w:rPr>
        <w:t>розробляє рекомендації з питань удосконалення навчально-тренувальної та спортивної роботи;</w:t>
      </w:r>
    </w:p>
    <w:p w:rsidR="00AF6B5A" w:rsidRDefault="002B6446">
      <w:pPr>
        <w:pStyle w:val="rvps2"/>
        <w:spacing w:after="150"/>
        <w:rPr>
          <w:rStyle w:val="spanrvts0"/>
          <w:lang/>
        </w:rPr>
      </w:pPr>
      <w:bookmarkStart w:id="274" w:name="n195"/>
      <w:bookmarkEnd w:id="274"/>
      <w:r>
        <w:rPr>
          <w:rStyle w:val="spanrvts0"/>
          <w:lang/>
        </w:rPr>
        <w:t>вносить керівництву спортивної школи пропозиції щодо налагодження міжнародних спортивних зв'язків;</w:t>
      </w:r>
    </w:p>
    <w:p w:rsidR="00AF6B5A" w:rsidRDefault="002B6446">
      <w:pPr>
        <w:pStyle w:val="rvps2"/>
        <w:spacing w:after="150"/>
        <w:rPr>
          <w:rStyle w:val="spanrvts0"/>
          <w:lang/>
        </w:rPr>
      </w:pPr>
      <w:bookmarkStart w:id="275" w:name="n196"/>
      <w:bookmarkEnd w:id="275"/>
      <w:r>
        <w:rPr>
          <w:rStyle w:val="spanrvts0"/>
          <w:lang/>
        </w:rPr>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AF6B5A" w:rsidRDefault="002B6446">
      <w:pPr>
        <w:pStyle w:val="rvps2"/>
        <w:spacing w:after="150"/>
        <w:rPr>
          <w:rStyle w:val="spanrvts0"/>
          <w:lang/>
        </w:rPr>
      </w:pPr>
      <w:bookmarkStart w:id="276" w:name="n197"/>
      <w:bookmarkEnd w:id="276"/>
      <w:r>
        <w:rPr>
          <w:rStyle w:val="spanrvts0"/>
          <w:lang/>
        </w:rPr>
        <w:t>розглядає інші питання, пов'язані з діяльністю спортивної школи.</w:t>
      </w:r>
    </w:p>
    <w:p w:rsidR="00AF6B5A" w:rsidRDefault="002B6446">
      <w:pPr>
        <w:pStyle w:val="rvps2"/>
        <w:spacing w:after="150"/>
        <w:rPr>
          <w:rStyle w:val="spanrvts0"/>
          <w:lang/>
        </w:rPr>
      </w:pPr>
      <w:bookmarkStart w:id="277" w:name="n198"/>
      <w:bookmarkEnd w:id="277"/>
      <w:r>
        <w:rPr>
          <w:rStyle w:val="spanrvts0"/>
          <w:lang/>
        </w:rPr>
        <w:t>Засідання тренерської ради спортивної школи проводяться у разі потреби, але не рідше одного разу на два місяці.</w:t>
      </w:r>
    </w:p>
    <w:p w:rsidR="00AF6B5A" w:rsidRDefault="002B6446">
      <w:pPr>
        <w:pStyle w:val="rvps2"/>
        <w:spacing w:after="150"/>
        <w:rPr>
          <w:rStyle w:val="spanrvts0"/>
          <w:lang/>
        </w:rPr>
      </w:pPr>
      <w:bookmarkStart w:id="278" w:name="n199"/>
      <w:bookmarkEnd w:id="278"/>
      <w:r>
        <w:rPr>
          <w:rStyle w:val="spanrvts0"/>
          <w:lang/>
        </w:rPr>
        <w:t>51. Органом громадського самоврядування спортивної школи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спортивної школи скликаються не рідше одного разу на рік.</w:t>
      </w:r>
    </w:p>
    <w:p w:rsidR="00AF6B5A" w:rsidRDefault="002B6446">
      <w:pPr>
        <w:pStyle w:val="rvps2"/>
        <w:spacing w:after="150"/>
        <w:rPr>
          <w:rStyle w:val="spanrvts0"/>
          <w:lang/>
        </w:rPr>
      </w:pPr>
      <w:bookmarkStart w:id="279" w:name="n200"/>
      <w:bookmarkEnd w:id="279"/>
      <w:r>
        <w:rPr>
          <w:rStyle w:val="spanrvts0"/>
          <w:lang/>
        </w:rPr>
        <w:lastRenderedPageBreak/>
        <w:t>52. У період між загальними зборами може діяти рада спортивної школи, діяльність якої регулюється її статутом.</w:t>
      </w:r>
    </w:p>
    <w:p w:rsidR="00AF6B5A" w:rsidRDefault="002B6446">
      <w:pPr>
        <w:pStyle w:val="rvps2"/>
        <w:spacing w:after="150"/>
        <w:rPr>
          <w:rStyle w:val="spanrvts0"/>
          <w:lang/>
        </w:rPr>
      </w:pPr>
      <w:bookmarkStart w:id="280" w:name="n201"/>
      <w:bookmarkEnd w:id="280"/>
      <w:r>
        <w:rPr>
          <w:rStyle w:val="spanrvts0"/>
          <w:lang/>
        </w:rPr>
        <w:t>Рада спортивної школи розглядає питання щодо перспективного розвитку спортивної школи, надає допомогу керівництву в їх вирішенні, здійснює громадський контроль за діяльністю керівництва.</w:t>
      </w:r>
    </w:p>
    <w:p w:rsidR="00AF6B5A" w:rsidRDefault="002B6446">
      <w:pPr>
        <w:pStyle w:val="rvps2"/>
        <w:spacing w:after="150"/>
        <w:rPr>
          <w:rStyle w:val="spanrvts0"/>
          <w:lang/>
        </w:rPr>
      </w:pPr>
      <w:bookmarkStart w:id="281" w:name="n202"/>
      <w:bookmarkEnd w:id="281"/>
      <w:r>
        <w:rPr>
          <w:rStyle w:val="spanrvts0"/>
          <w:lang/>
        </w:rPr>
        <w:t>53. У спортивній школі за рішенням її загальних зборів можуть утворюватись і діяти піклувальна рада та батьківський комітет.</w:t>
      </w:r>
    </w:p>
    <w:p w:rsidR="00AF6B5A" w:rsidRDefault="002B6446">
      <w:pPr>
        <w:pStyle w:val="rvps7"/>
        <w:spacing w:before="150" w:after="150"/>
        <w:ind w:left="450" w:right="450"/>
        <w:rPr>
          <w:rStyle w:val="spanrvts0"/>
          <w:lang/>
        </w:rPr>
      </w:pPr>
      <w:bookmarkStart w:id="282" w:name="n203"/>
      <w:bookmarkEnd w:id="282"/>
      <w:r>
        <w:rPr>
          <w:rStyle w:val="spanrvts15"/>
          <w:lang/>
        </w:rPr>
        <w:t>Фінансово-господарська діяльність та матеріально-технічна база спортивної школи</w:t>
      </w:r>
    </w:p>
    <w:p w:rsidR="00AF6B5A" w:rsidRDefault="002B6446">
      <w:pPr>
        <w:pStyle w:val="rvps2"/>
        <w:spacing w:after="150"/>
        <w:rPr>
          <w:rStyle w:val="spanrvts0"/>
          <w:lang/>
        </w:rPr>
      </w:pPr>
      <w:bookmarkStart w:id="283" w:name="n204"/>
      <w:bookmarkEnd w:id="283"/>
      <w:r>
        <w:rPr>
          <w:rStyle w:val="spanrvts0"/>
          <w:lang/>
        </w:rPr>
        <w:t>54. Фінансово-господарська діяльність спортивної школи провадиться відповідно до законодавства та статуту.</w:t>
      </w:r>
    </w:p>
    <w:p w:rsidR="00AF6B5A" w:rsidRDefault="002B6446">
      <w:pPr>
        <w:pStyle w:val="rvps2"/>
        <w:spacing w:after="150"/>
        <w:rPr>
          <w:rStyle w:val="spanrvts0"/>
          <w:lang/>
        </w:rPr>
      </w:pPr>
      <w:bookmarkStart w:id="284" w:name="n205"/>
      <w:bookmarkEnd w:id="284"/>
      <w:r>
        <w:rPr>
          <w:rStyle w:val="spanrvts0"/>
          <w:lang/>
        </w:rPr>
        <w:t>55. Фінансування спортивної школи здійснюється за рахунок коштів власника (засновника) та/або відповідного бюджету, інших джерел, не заборонених законодавством.</w:t>
      </w:r>
    </w:p>
    <w:p w:rsidR="00AF6B5A" w:rsidRDefault="002B6446">
      <w:pPr>
        <w:pStyle w:val="rvps2"/>
        <w:spacing w:after="150"/>
        <w:rPr>
          <w:rStyle w:val="spanrvts0"/>
          <w:i/>
          <w:iCs/>
          <w:lang/>
        </w:rPr>
      </w:pPr>
      <w:bookmarkStart w:id="285" w:name="n321"/>
      <w:bookmarkEnd w:id="285"/>
      <w:r>
        <w:rPr>
          <w:rStyle w:val="spanrvts46"/>
          <w:lang/>
        </w:rPr>
        <w:t xml:space="preserve">{Пункт 55 в редакції </w:t>
      </w:r>
      <w:r>
        <w:rPr>
          <w:rStyle w:val="spanrvts11"/>
          <w:lang/>
        </w:rPr>
        <w:t xml:space="preserve">Постанови КМ </w:t>
      </w:r>
      <w:hyperlink r:id="rId101" w:anchor="n73" w:tgtFrame="_blank" w:history="1">
        <w:r>
          <w:rPr>
            <w:rStyle w:val="arvts100"/>
            <w:lang/>
          </w:rPr>
          <w:t>№ 248 від 30.03.2016</w:t>
        </w:r>
      </w:hyperlink>
      <w:r>
        <w:rPr>
          <w:rStyle w:val="spanrvts46"/>
          <w:lang/>
        </w:rPr>
        <w:t>}</w:t>
      </w:r>
    </w:p>
    <w:p w:rsidR="00AF6B5A" w:rsidRDefault="002B6446">
      <w:pPr>
        <w:pStyle w:val="rvps2"/>
        <w:spacing w:after="150"/>
        <w:rPr>
          <w:rStyle w:val="spanrvts0"/>
          <w:lang/>
        </w:rPr>
      </w:pPr>
      <w:bookmarkStart w:id="286" w:name="n206"/>
      <w:bookmarkEnd w:id="286"/>
      <w:r>
        <w:rPr>
          <w:rStyle w:val="spanrvts0"/>
          <w:lang/>
        </w:rPr>
        <w:t>56. Спортивна школа у процесі провадження фінансово-господарської діяльності має право:</w:t>
      </w:r>
    </w:p>
    <w:p w:rsidR="00AF6B5A" w:rsidRDefault="002B6446">
      <w:pPr>
        <w:pStyle w:val="rvps2"/>
        <w:spacing w:after="150"/>
        <w:rPr>
          <w:rStyle w:val="spanrvts0"/>
          <w:lang/>
        </w:rPr>
      </w:pPr>
      <w:bookmarkStart w:id="287" w:name="n207"/>
      <w:bookmarkEnd w:id="287"/>
      <w:r>
        <w:rPr>
          <w:rStyle w:val="spanrvts0"/>
          <w:lang/>
        </w:rPr>
        <w:t>самостійно розпоряджатися коштами, одержаними від господарської та іншої діяльності відповідно до статуту;</w:t>
      </w:r>
    </w:p>
    <w:p w:rsidR="00AF6B5A" w:rsidRDefault="002B6446">
      <w:pPr>
        <w:pStyle w:val="rvps2"/>
        <w:spacing w:after="150"/>
        <w:rPr>
          <w:rStyle w:val="spanrvts0"/>
          <w:lang/>
        </w:rPr>
      </w:pPr>
      <w:bookmarkStart w:id="288" w:name="n208"/>
      <w:bookmarkEnd w:id="288"/>
      <w:r>
        <w:rPr>
          <w:rStyle w:val="spanrvts0"/>
          <w:lang/>
        </w:rPr>
        <w:t>модернізувати власну матеріально-технічну базу, базу спортивно-оздоровчих таборів;</w:t>
      </w:r>
    </w:p>
    <w:p w:rsidR="00AF6B5A" w:rsidRDefault="002B6446">
      <w:pPr>
        <w:pStyle w:val="rvps2"/>
        <w:spacing w:after="150"/>
        <w:rPr>
          <w:rStyle w:val="spanrvts0"/>
          <w:lang/>
        </w:rPr>
      </w:pPr>
      <w:bookmarkStart w:id="289" w:name="n209"/>
      <w:bookmarkEnd w:id="289"/>
      <w:r>
        <w:rPr>
          <w:rStyle w:val="spanrvts0"/>
          <w:lang/>
        </w:rPr>
        <w:t>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rsidR="00AF6B5A" w:rsidRDefault="002B6446">
      <w:pPr>
        <w:pStyle w:val="rvps2"/>
        <w:spacing w:after="150"/>
        <w:rPr>
          <w:rStyle w:val="spanrvts0"/>
          <w:i/>
          <w:iCs/>
          <w:lang/>
        </w:rPr>
      </w:pPr>
      <w:bookmarkStart w:id="290" w:name="n273"/>
      <w:bookmarkEnd w:id="290"/>
      <w:r>
        <w:rPr>
          <w:rStyle w:val="spanrvts46"/>
          <w:lang/>
        </w:rPr>
        <w:t>{Абзац четвертий пункту 56 із змінами, внесеними згідно з</w:t>
      </w:r>
      <w:r>
        <w:rPr>
          <w:rStyle w:val="spanrvts0"/>
          <w:i/>
          <w:iCs/>
          <w:lang/>
        </w:rPr>
        <w:t xml:space="preserve"> </w:t>
      </w:r>
      <w:r>
        <w:rPr>
          <w:rStyle w:val="spanrvts11"/>
          <w:lang/>
        </w:rPr>
        <w:t xml:space="preserve">Постановою КМ </w:t>
      </w:r>
      <w:hyperlink r:id="rId102" w:anchor="n70"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291" w:name="n210"/>
      <w:bookmarkEnd w:id="291"/>
      <w:r>
        <w:rPr>
          <w:rStyle w:val="spanrvts0"/>
          <w:lang/>
        </w:rPr>
        <w:t>користуватися безоплатно земельними ділянками, на яких розташована спортивна школа;</w:t>
      </w:r>
    </w:p>
    <w:p w:rsidR="00AF6B5A" w:rsidRDefault="002B6446">
      <w:pPr>
        <w:spacing w:before="240" w:after="240"/>
        <w:rPr>
          <w:rStyle w:val="spanrvts0"/>
          <w:lang/>
        </w:rPr>
      </w:pPr>
      <w:bookmarkStart w:id="292" w:name="n274"/>
      <w:bookmarkEnd w:id="292"/>
      <w:r>
        <w:rPr>
          <w:rStyle w:val="spanrvts0"/>
          <w:lang/>
        </w:rPr>
        <w:t>надавати в установленому порядку платні послуги;</w:t>
      </w:r>
    </w:p>
    <w:p w:rsidR="00AF6B5A" w:rsidRDefault="002B6446">
      <w:pPr>
        <w:pStyle w:val="rvps2"/>
        <w:spacing w:after="150"/>
        <w:rPr>
          <w:rStyle w:val="spanrvts0"/>
          <w:i/>
          <w:iCs/>
          <w:lang/>
        </w:rPr>
      </w:pPr>
      <w:bookmarkStart w:id="293" w:name="n275"/>
      <w:bookmarkEnd w:id="293"/>
      <w:r>
        <w:rPr>
          <w:rStyle w:val="spanrvts46"/>
          <w:lang/>
        </w:rPr>
        <w:t xml:space="preserve">{Пункт 56 доповнено новим абзацом згідно з </w:t>
      </w:r>
      <w:r>
        <w:rPr>
          <w:rStyle w:val="spanrvts11"/>
          <w:lang/>
        </w:rPr>
        <w:t xml:space="preserve">Постановою КМ </w:t>
      </w:r>
      <w:hyperlink r:id="rId103" w:anchor="n71" w:tgtFrame="_blank" w:history="1">
        <w:r>
          <w:rPr>
            <w:rStyle w:val="arvts100"/>
            <w:lang/>
          </w:rPr>
          <w:t>№ 549 від 24.07.2013</w:t>
        </w:r>
      </w:hyperlink>
      <w:r>
        <w:rPr>
          <w:rStyle w:val="spanrvts46"/>
          <w:lang/>
        </w:rPr>
        <w:t>}</w:t>
      </w:r>
    </w:p>
    <w:p w:rsidR="00AF6B5A" w:rsidRDefault="002B6446">
      <w:pPr>
        <w:pStyle w:val="rvps2"/>
        <w:spacing w:after="150"/>
        <w:rPr>
          <w:rStyle w:val="spanrvts0"/>
          <w:lang/>
        </w:rPr>
      </w:pPr>
      <w:bookmarkStart w:id="294" w:name="n211"/>
      <w:bookmarkEnd w:id="294"/>
      <w:r>
        <w:rPr>
          <w:rStyle w:val="spanrvts0"/>
          <w:lang/>
        </w:rPr>
        <w:t>виконувати інші функції, що не суперечать законодавству і статуту спортивної школи.</w:t>
      </w:r>
    </w:p>
    <w:p w:rsidR="00AF6B5A" w:rsidRDefault="002B6446">
      <w:pPr>
        <w:pStyle w:val="rvps2"/>
        <w:spacing w:after="150"/>
        <w:rPr>
          <w:rStyle w:val="spanrvts0"/>
          <w:lang/>
        </w:rPr>
      </w:pPr>
      <w:bookmarkStart w:id="295" w:name="n212"/>
      <w:bookmarkEnd w:id="295"/>
      <w:r>
        <w:rPr>
          <w:rStyle w:val="spanrvts0"/>
          <w:lang/>
        </w:rPr>
        <w:t>57. Матеріально-технічна база спортивної школи включає адміністративні приміщення та спортивні бази (басейни, ігрові поля, спортивні зали, споруди тощо), оздоровчо-спортивні табори,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AF6B5A" w:rsidRDefault="002B6446">
      <w:pPr>
        <w:pStyle w:val="rvps2"/>
        <w:spacing w:after="150"/>
        <w:rPr>
          <w:rStyle w:val="spanrvts0"/>
          <w:lang/>
        </w:rPr>
      </w:pPr>
      <w:bookmarkStart w:id="296" w:name="n213"/>
      <w:bookmarkEnd w:id="296"/>
      <w:r>
        <w:rPr>
          <w:rStyle w:val="spanrvts0"/>
          <w:lang/>
        </w:rPr>
        <w:t xml:space="preserve">58. Для проведення навчально-тренувальної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w:t>
      </w:r>
      <w:r>
        <w:rPr>
          <w:rStyle w:val="spanrvts0"/>
          <w:lang/>
        </w:rPr>
        <w:lastRenderedPageBreak/>
        <w:t xml:space="preserve">заклади за умови додержання санітарно-гігієнічних норм і </w:t>
      </w:r>
      <w:proofErr w:type="spellStart"/>
      <w:r>
        <w:rPr>
          <w:rStyle w:val="spanrvts0"/>
          <w:lang/>
        </w:rPr>
        <w:t>непогіршення</w:t>
      </w:r>
      <w:proofErr w:type="spellEnd"/>
      <w:r>
        <w:rPr>
          <w:rStyle w:val="spanrvts0"/>
          <w:lang/>
        </w:rPr>
        <w:t xml:space="preserve"> стану таких закладів. Порядок надання зазначених об'єктів (споруд) у користування визначається місцевими органами виконавчої влади та органами місцевого самоврядування відповідно до законодавства.</w:t>
      </w:r>
    </w:p>
    <w:p w:rsidR="00AF6B5A" w:rsidRDefault="002B6446">
      <w:pPr>
        <w:pStyle w:val="rvps2"/>
        <w:spacing w:after="150"/>
        <w:rPr>
          <w:rStyle w:val="spanrvts0"/>
          <w:lang/>
        </w:rPr>
      </w:pPr>
      <w:bookmarkStart w:id="297" w:name="n214"/>
      <w:bookmarkEnd w:id="297"/>
      <w:r>
        <w:rPr>
          <w:rStyle w:val="spanrvts0"/>
          <w:lang/>
        </w:rPr>
        <w:t>59. Ведення діловодства, бухгалтерського обліку та звітності в спортивній школі здійснюється у порядку, визначеному нормативно-правовими актами.</w:t>
      </w:r>
    </w:p>
    <w:p w:rsidR="00AF6B5A" w:rsidRDefault="002B6446">
      <w:pPr>
        <w:pStyle w:val="rvps7"/>
        <w:spacing w:before="150" w:after="150"/>
        <w:ind w:left="450" w:right="450"/>
        <w:rPr>
          <w:rStyle w:val="spanrvts0"/>
          <w:lang/>
        </w:rPr>
      </w:pPr>
      <w:bookmarkStart w:id="298" w:name="n215"/>
      <w:bookmarkEnd w:id="298"/>
      <w:r>
        <w:rPr>
          <w:rStyle w:val="spanrvts15"/>
          <w:lang/>
        </w:rPr>
        <w:t>Діяльність спортивної школи у рамках міжнародного співробітництва</w:t>
      </w:r>
    </w:p>
    <w:p w:rsidR="00AF6B5A" w:rsidRDefault="002B6446">
      <w:pPr>
        <w:pStyle w:val="rvps2"/>
        <w:spacing w:after="150"/>
        <w:rPr>
          <w:rStyle w:val="spanrvts0"/>
          <w:lang/>
        </w:rPr>
      </w:pPr>
      <w:bookmarkStart w:id="299" w:name="n216"/>
      <w:bookmarkEnd w:id="299"/>
      <w:r>
        <w:rPr>
          <w:rStyle w:val="spanrvts0"/>
          <w:lang/>
        </w:rPr>
        <w:t>60. Спортивна школа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AF6B5A" w:rsidRDefault="002B6446">
      <w:pPr>
        <w:pStyle w:val="rvps2"/>
        <w:spacing w:after="150"/>
        <w:rPr>
          <w:rStyle w:val="spanrvts0"/>
          <w:lang/>
        </w:rPr>
      </w:pPr>
      <w:bookmarkStart w:id="300" w:name="n217"/>
      <w:bookmarkEnd w:id="300"/>
      <w:r>
        <w:rPr>
          <w:rStyle w:val="spanrvts0"/>
          <w:lang/>
        </w:rPr>
        <w:t>61. Спортивна 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AF6B5A" w:rsidRDefault="002B6446">
      <w:pPr>
        <w:pStyle w:val="rvps2"/>
        <w:spacing w:after="150"/>
        <w:rPr>
          <w:rStyle w:val="spanrvts0"/>
          <w:lang/>
        </w:rPr>
      </w:pPr>
      <w:bookmarkStart w:id="301" w:name="n218"/>
      <w:bookmarkEnd w:id="301"/>
      <w:r>
        <w:rPr>
          <w:rStyle w:val="spanrvts0"/>
          <w:lang/>
        </w:rPr>
        <w:t>За наявності відповідних умов спортивна школа може здійснювати прийом іноземних делегацій.</w:t>
      </w:r>
    </w:p>
    <w:p w:rsidR="00AF6B5A" w:rsidRDefault="002B6446">
      <w:pPr>
        <w:pStyle w:val="rvps7"/>
        <w:spacing w:before="150" w:after="150"/>
        <w:ind w:left="450" w:right="450"/>
        <w:rPr>
          <w:rStyle w:val="spanrvts0"/>
          <w:lang/>
        </w:rPr>
      </w:pPr>
      <w:bookmarkStart w:id="302" w:name="n219"/>
      <w:bookmarkEnd w:id="302"/>
      <w:r>
        <w:rPr>
          <w:rStyle w:val="spanrvts15"/>
          <w:lang/>
        </w:rPr>
        <w:t>Документація спортивної школи, порядок обліку та звітності</w:t>
      </w:r>
    </w:p>
    <w:p w:rsidR="00AF6B5A" w:rsidRDefault="002B6446">
      <w:pPr>
        <w:pStyle w:val="rvps2"/>
        <w:spacing w:after="150"/>
        <w:rPr>
          <w:rStyle w:val="spanrvts0"/>
          <w:lang/>
        </w:rPr>
      </w:pPr>
      <w:bookmarkStart w:id="303" w:name="n220"/>
      <w:bookmarkEnd w:id="303"/>
      <w:r>
        <w:rPr>
          <w:rStyle w:val="spanrvts0"/>
          <w:lang/>
        </w:rPr>
        <w:t xml:space="preserve">62. Перелік документів, які повинна мати спортивна школа, порядок обліку та звітності затверджуються </w:t>
      </w:r>
      <w:proofErr w:type="spellStart"/>
      <w:r>
        <w:rPr>
          <w:rStyle w:val="spanrvts0"/>
          <w:lang/>
        </w:rPr>
        <w:t>Мінмолодьспортом</w:t>
      </w:r>
      <w:proofErr w:type="spellEnd"/>
      <w:r>
        <w:rPr>
          <w:rStyle w:val="spanrvts0"/>
          <w:lang/>
        </w:rPr>
        <w:t>.</w:t>
      </w:r>
    </w:p>
    <w:p w:rsidR="00AF6B5A" w:rsidRDefault="00AF6B5A">
      <w:pPr>
        <w:pStyle w:val="break"/>
        <w:spacing w:after="150"/>
        <w:ind w:firstLine="450"/>
        <w:jc w:val="both"/>
        <w:rPr>
          <w:rStyle w:val="spanrvts0"/>
          <w:lang/>
        </w:rPr>
      </w:pPr>
      <w:r>
        <w:lastRenderedPageBreak/>
        <w:pict>
          <v:rect id="_x0000_i1026" style="width:0;height:.75pt" o:hrpct="0" o:hrstd="t" o:hr="t" fillcolor="gray" stroked="f">
            <v:path strokeok="f"/>
          </v:rect>
        </w:pict>
      </w:r>
      <w:bookmarkStart w:id="304" w:name="n232"/>
      <w:bookmarkEnd w:id="304"/>
    </w:p>
    <w:tbl>
      <w:tblPr>
        <w:tblStyle w:val="articletable"/>
        <w:tblW w:w="5000" w:type="pct"/>
        <w:jc w:val="center"/>
        <w:tblCellMar>
          <w:left w:w="0" w:type="dxa"/>
          <w:right w:w="0" w:type="dxa"/>
        </w:tblCellMar>
        <w:tblLook w:val="05E0"/>
      </w:tblPr>
      <w:tblGrid>
        <w:gridCol w:w="4507"/>
        <w:gridCol w:w="5182"/>
      </w:tblGrid>
      <w:tr w:rsidR="00AF6B5A">
        <w:trPr>
          <w:jc w:val="center"/>
        </w:trPr>
        <w:tc>
          <w:tcPr>
            <w:tcW w:w="2000" w:type="pct"/>
            <w:tcMar>
              <w:top w:w="0" w:type="dxa"/>
              <w:left w:w="0" w:type="dxa"/>
              <w:bottom w:w="0" w:type="dxa"/>
              <w:right w:w="0" w:type="dxa"/>
            </w:tcMar>
          </w:tcPr>
          <w:p w:rsidR="00AF6B5A" w:rsidRDefault="00AF6B5A">
            <w:pPr>
              <w:pStyle w:val="rvps14"/>
              <w:spacing w:before="150" w:after="150"/>
              <w:rPr>
                <w:rStyle w:val="spanrvts0"/>
                <w:lang/>
              </w:rPr>
            </w:pPr>
            <w:bookmarkStart w:id="305" w:name="n221"/>
            <w:bookmarkEnd w:id="305"/>
          </w:p>
        </w:tc>
        <w:tc>
          <w:tcPr>
            <w:tcW w:w="2300" w:type="pct"/>
            <w:tcMar>
              <w:top w:w="0" w:type="dxa"/>
              <w:left w:w="0" w:type="dxa"/>
              <w:bottom w:w="0" w:type="dxa"/>
              <w:right w:w="0" w:type="dxa"/>
            </w:tcMar>
            <w:hideMark/>
          </w:tcPr>
          <w:p w:rsidR="00AF6B5A" w:rsidRDefault="002B6446">
            <w:pPr>
              <w:pStyle w:val="rvps12"/>
              <w:spacing w:before="150" w:after="150"/>
              <w:rPr>
                <w:rStyle w:val="spanrvts0"/>
                <w:lang/>
              </w:rPr>
            </w:pPr>
            <w:r>
              <w:rPr>
                <w:rStyle w:val="spanrvts0"/>
                <w:lang/>
              </w:rPr>
              <w:t xml:space="preserve">Додаток </w:t>
            </w:r>
            <w:r>
              <w:rPr>
                <w:rStyle w:val="spanrvts0"/>
                <w:lang/>
              </w:rPr>
              <w:br/>
              <w:t>до Положення</w:t>
            </w:r>
          </w:p>
        </w:tc>
      </w:tr>
    </w:tbl>
    <w:p w:rsidR="00AF6B5A" w:rsidRDefault="002B6446">
      <w:pPr>
        <w:pStyle w:val="rvps6"/>
        <w:spacing w:before="300" w:after="450"/>
        <w:ind w:left="450" w:right="450"/>
        <w:rPr>
          <w:rStyle w:val="spanrvts0"/>
          <w:lang/>
        </w:rPr>
      </w:pPr>
      <w:bookmarkStart w:id="306" w:name="n222"/>
      <w:bookmarkEnd w:id="306"/>
      <w:r>
        <w:rPr>
          <w:rStyle w:val="spanrvts23"/>
          <w:lang/>
        </w:rPr>
        <w:t xml:space="preserve">ВИМОГИ, </w:t>
      </w:r>
      <w:r>
        <w:rPr>
          <w:rStyle w:val="spanrvts23"/>
          <w:lang/>
        </w:rPr>
        <w:br/>
        <w:t>яким повинна відповідати дитячо-юнацька спортивна школа для одержання відповідної категорії</w:t>
      </w:r>
    </w:p>
    <w:tbl>
      <w:tblPr>
        <w:tblStyle w:val="articletable"/>
        <w:tblW w:w="5000" w:type="pct"/>
        <w:jc w:val="center"/>
        <w:tblCellMar>
          <w:top w:w="60" w:type="dxa"/>
          <w:left w:w="60" w:type="dxa"/>
          <w:bottom w:w="60" w:type="dxa"/>
          <w:right w:w="60" w:type="dxa"/>
        </w:tblCellMar>
        <w:tblLook w:val="05E0"/>
      </w:tblPr>
      <w:tblGrid>
        <w:gridCol w:w="6051"/>
        <w:gridCol w:w="1190"/>
        <w:gridCol w:w="1190"/>
        <w:gridCol w:w="1388"/>
      </w:tblGrid>
      <w:tr w:rsidR="00AF6B5A">
        <w:trPr>
          <w:jc w:val="center"/>
        </w:trPr>
        <w:tc>
          <w:tcPr>
            <w:tcW w:w="3050" w:type="pct"/>
            <w:vMerge w:val="restart"/>
            <w:tcBorders>
              <w:top w:val="single" w:sz="6" w:space="0" w:color="000000"/>
              <w:right w:val="single" w:sz="6" w:space="0" w:color="000000"/>
            </w:tcBorders>
            <w:tcMar>
              <w:top w:w="68" w:type="dxa"/>
              <w:left w:w="65" w:type="dxa"/>
              <w:bottom w:w="68" w:type="dxa"/>
              <w:right w:w="68" w:type="dxa"/>
            </w:tcMar>
            <w:hideMark/>
          </w:tcPr>
          <w:p w:rsidR="00AF6B5A" w:rsidRDefault="002B6446">
            <w:pPr>
              <w:pStyle w:val="rvps12"/>
              <w:spacing w:before="150" w:after="150"/>
              <w:rPr>
                <w:rStyle w:val="spanrvts0"/>
                <w:lang/>
              </w:rPr>
            </w:pPr>
            <w:bookmarkStart w:id="307" w:name="n322"/>
            <w:bookmarkEnd w:id="307"/>
            <w:r>
              <w:rPr>
                <w:rStyle w:val="spanrvts0"/>
                <w:lang/>
              </w:rPr>
              <w:t>Найменування показника</w:t>
            </w:r>
          </w:p>
        </w:tc>
        <w:tc>
          <w:tcPr>
            <w:tcW w:w="1900" w:type="pct"/>
            <w:gridSpan w:val="3"/>
            <w:tcBorders>
              <w:top w:val="single" w:sz="6" w:space="0" w:color="000000"/>
              <w:left w:val="single" w:sz="6" w:space="0" w:color="000000"/>
              <w:bottom w:val="single" w:sz="6" w:space="0" w:color="000000"/>
            </w:tcBorders>
            <w:tcMar>
              <w:top w:w="68" w:type="dxa"/>
              <w:left w:w="68" w:type="dxa"/>
              <w:bottom w:w="68" w:type="dxa"/>
              <w:right w:w="65" w:type="dxa"/>
            </w:tcMar>
            <w:hideMark/>
          </w:tcPr>
          <w:p w:rsidR="00AF6B5A" w:rsidRDefault="002B6446">
            <w:pPr>
              <w:pStyle w:val="rvps12"/>
              <w:spacing w:before="150" w:after="150"/>
              <w:rPr>
                <w:rStyle w:val="spanrvts0"/>
                <w:lang/>
              </w:rPr>
            </w:pPr>
            <w:r>
              <w:rPr>
                <w:rStyle w:val="spanrvts0"/>
                <w:lang/>
              </w:rPr>
              <w:t>Категорія спортивної школи</w:t>
            </w:r>
          </w:p>
        </w:tc>
      </w:tr>
      <w:tr w:rsidR="00AF6B5A">
        <w:trPr>
          <w:jc w:val="center"/>
        </w:trPr>
        <w:tc>
          <w:tcPr>
            <w:tcW w:w="0" w:type="auto"/>
            <w:vMerge/>
            <w:tcBorders>
              <w:bottom w:val="single" w:sz="6" w:space="0" w:color="000000"/>
              <w:right w:val="single" w:sz="6" w:space="0" w:color="000000"/>
            </w:tcBorders>
            <w:vAlign w:val="center"/>
            <w:hideMark/>
          </w:tcPr>
          <w:p w:rsidR="00AF6B5A" w:rsidRDefault="00AF6B5A">
            <w:pPr>
              <w:rPr>
                <w:rStyle w:val="spanrvts0"/>
                <w:lang/>
              </w:rPr>
            </w:pP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AF6B5A" w:rsidRDefault="002B6446">
            <w:pPr>
              <w:pStyle w:val="rvps12"/>
              <w:spacing w:before="150" w:after="150"/>
              <w:rPr>
                <w:rStyle w:val="spanrvts0"/>
                <w:lang/>
              </w:rPr>
            </w:pPr>
            <w:r>
              <w:rPr>
                <w:rStyle w:val="spanrvts0"/>
                <w:lang/>
              </w:rPr>
              <w:t>вища</w:t>
            </w: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AF6B5A" w:rsidRDefault="002B6446">
            <w:pPr>
              <w:pStyle w:val="rvps12"/>
              <w:spacing w:before="150" w:after="150"/>
              <w:rPr>
                <w:rStyle w:val="spanrvts0"/>
                <w:lang/>
              </w:rPr>
            </w:pPr>
            <w:r>
              <w:rPr>
                <w:rStyle w:val="spanrvts0"/>
                <w:lang/>
              </w:rPr>
              <w:t>перша</w:t>
            </w:r>
          </w:p>
        </w:tc>
        <w:tc>
          <w:tcPr>
            <w:tcW w:w="600" w:type="pct"/>
            <w:tcBorders>
              <w:top w:val="single" w:sz="6" w:space="0" w:color="000000"/>
              <w:left w:val="single" w:sz="6" w:space="0" w:color="000000"/>
              <w:bottom w:val="single" w:sz="6" w:space="0" w:color="000000"/>
            </w:tcBorders>
            <w:tcMar>
              <w:top w:w="68" w:type="dxa"/>
              <w:left w:w="68" w:type="dxa"/>
              <w:bottom w:w="68" w:type="dxa"/>
              <w:right w:w="65" w:type="dxa"/>
            </w:tcMar>
            <w:hideMark/>
          </w:tcPr>
          <w:p w:rsidR="00AF6B5A" w:rsidRDefault="002B6446">
            <w:pPr>
              <w:pStyle w:val="rvps12"/>
              <w:spacing w:before="150" w:after="150"/>
              <w:rPr>
                <w:rStyle w:val="spanrvts0"/>
                <w:lang/>
              </w:rPr>
            </w:pPr>
            <w:r>
              <w:rPr>
                <w:rStyle w:val="spanrvts0"/>
                <w:lang/>
              </w:rPr>
              <w:t>друга</w:t>
            </w: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t>1. Наявність у дитячо-юнацькій спортивній школі (далі - спортивна школа) протягом останніх трьох навчальних років всіх груп навчання згідно з формою 5-ФК (у відсотках у кожному виді спорту)</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95-100</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85-90</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70</w:t>
            </w: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t>2. Кількість вихованців спортивної школи, які щороку за останні три роки зараховувалися до складу національних збірних команд України з видів спорту (основний, кандидати, резерв), та/або кількість вихованців,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команд з ігрових видів спорту, які беруть участь у чемпіонатах України серед команд вищої (</w:t>
            </w:r>
            <w:proofErr w:type="spellStart"/>
            <w:r>
              <w:rPr>
                <w:rStyle w:val="spanrvts0"/>
                <w:lang/>
              </w:rPr>
              <w:t>прем’єр-</w:t>
            </w:r>
            <w:proofErr w:type="spellEnd"/>
            <w:r>
              <w:rPr>
                <w:rStyle w:val="spanrvts0"/>
                <w:lang/>
              </w:rPr>
              <w:t xml:space="preserve">, </w:t>
            </w:r>
            <w:proofErr w:type="spellStart"/>
            <w:r>
              <w:rPr>
                <w:rStyle w:val="spanrvts0"/>
                <w:lang/>
              </w:rPr>
              <w:t>супер-</w:t>
            </w:r>
            <w:proofErr w:type="spellEnd"/>
            <w:r>
              <w:rPr>
                <w:rStyle w:val="spanrvts0"/>
                <w:lang/>
              </w:rPr>
              <w:t>) ліги (у відсотках загальної кількості вихованців у кожному виді спорту, крім вихованців груп початкової підготовки та груп базової підготовки першого - другого років навчання)</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3</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до 3</w:t>
            </w:r>
          </w:p>
        </w:tc>
        <w:tc>
          <w:tcPr>
            <w:tcW w:w="600" w:type="pct"/>
            <w:tcMar>
              <w:top w:w="65" w:type="dxa"/>
              <w:left w:w="65" w:type="dxa"/>
              <w:bottom w:w="65" w:type="dxa"/>
              <w:right w:w="65" w:type="dxa"/>
            </w:tcMar>
          </w:tcPr>
          <w:p w:rsidR="00AF6B5A" w:rsidRDefault="00AF6B5A">
            <w:pPr>
              <w:pStyle w:val="rvps12"/>
              <w:spacing w:before="150" w:after="150"/>
              <w:rPr>
                <w:rStyle w:val="spanrvts0"/>
                <w:lang/>
              </w:rPr>
            </w:pP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t>3. Кількість вихованців спортивної школи, які займаються ігровими видами спорту та за останні три роки взяли участь у чемпіонатах України (дитячо-юнацька або дитяча ліга) різних вікових груп, а також чемпіонатах України серед команд вищої (</w:t>
            </w:r>
            <w:proofErr w:type="spellStart"/>
            <w:r>
              <w:rPr>
                <w:rStyle w:val="spanrvts0"/>
                <w:lang/>
              </w:rPr>
              <w:t>прем’єр-</w:t>
            </w:r>
            <w:proofErr w:type="spellEnd"/>
            <w:r>
              <w:rPr>
                <w:rStyle w:val="spanrvts0"/>
                <w:lang/>
              </w:rPr>
              <w:t xml:space="preserve">, </w:t>
            </w:r>
            <w:proofErr w:type="spellStart"/>
            <w:r>
              <w:rPr>
                <w:rStyle w:val="spanrvts0"/>
                <w:lang/>
              </w:rPr>
              <w:t>супер-</w:t>
            </w:r>
            <w:proofErr w:type="spellEnd"/>
            <w:r>
              <w:rPr>
                <w:rStyle w:val="spanrvts0"/>
                <w:lang/>
              </w:rPr>
              <w:t xml:space="preserve">) та першої ліги (у відсотках загальної кількості вихованців спортивної школи, які займаються ігровими видами спорту, крім вихованців груп початкової підготовки та груп базової підготовки першого - другого </w:t>
            </w:r>
            <w:r>
              <w:rPr>
                <w:rStyle w:val="spanrvts0"/>
                <w:lang/>
              </w:rPr>
              <w:lastRenderedPageBreak/>
              <w:t>років навчання)</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lastRenderedPageBreak/>
              <w:t>5</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до 5</w:t>
            </w:r>
          </w:p>
        </w:tc>
        <w:tc>
          <w:tcPr>
            <w:tcW w:w="600" w:type="pct"/>
            <w:tcMar>
              <w:top w:w="65" w:type="dxa"/>
              <w:left w:w="65" w:type="dxa"/>
              <w:bottom w:w="65" w:type="dxa"/>
              <w:right w:w="65" w:type="dxa"/>
            </w:tcMar>
          </w:tcPr>
          <w:p w:rsidR="00AF6B5A" w:rsidRDefault="00AF6B5A">
            <w:pPr>
              <w:pStyle w:val="rvps12"/>
              <w:spacing w:before="150" w:after="150"/>
              <w:rPr>
                <w:rStyle w:val="spanrvts0"/>
                <w:lang/>
              </w:rPr>
            </w:pP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lastRenderedPageBreak/>
              <w:t>4. Кількість груп підготовки до вищої спортивної майстерності в кожному виді спорту</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1</w:t>
            </w:r>
          </w:p>
        </w:tc>
        <w:tc>
          <w:tcPr>
            <w:tcW w:w="600" w:type="pct"/>
            <w:tcMar>
              <w:top w:w="65" w:type="dxa"/>
              <w:left w:w="65" w:type="dxa"/>
              <w:bottom w:w="65" w:type="dxa"/>
              <w:right w:w="65" w:type="dxa"/>
            </w:tcMar>
          </w:tcPr>
          <w:p w:rsidR="00AF6B5A" w:rsidRDefault="00AF6B5A">
            <w:pPr>
              <w:pStyle w:val="rvps12"/>
              <w:spacing w:before="150" w:after="150"/>
              <w:rPr>
                <w:rStyle w:val="spanrvts0"/>
                <w:lang/>
              </w:rPr>
            </w:pPr>
          </w:p>
        </w:tc>
        <w:tc>
          <w:tcPr>
            <w:tcW w:w="600" w:type="pct"/>
            <w:tcMar>
              <w:top w:w="65" w:type="dxa"/>
              <w:left w:w="65" w:type="dxa"/>
              <w:bottom w:w="65" w:type="dxa"/>
              <w:right w:w="65" w:type="dxa"/>
            </w:tcMar>
          </w:tcPr>
          <w:p w:rsidR="00AF6B5A" w:rsidRDefault="00AF6B5A">
            <w:pPr>
              <w:pStyle w:val="rvps12"/>
              <w:spacing w:before="150" w:after="150"/>
              <w:rPr>
                <w:rStyle w:val="spanrvts0"/>
                <w:lang/>
              </w:rPr>
            </w:pP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t>5. Кількість груп спеціалізованої підготовки в кожному виді спорту</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2</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1-2</w:t>
            </w:r>
          </w:p>
        </w:tc>
        <w:tc>
          <w:tcPr>
            <w:tcW w:w="600" w:type="pct"/>
            <w:tcMar>
              <w:top w:w="65" w:type="dxa"/>
              <w:left w:w="65" w:type="dxa"/>
              <w:bottom w:w="65" w:type="dxa"/>
              <w:right w:w="65" w:type="dxa"/>
            </w:tcMar>
          </w:tcPr>
          <w:p w:rsidR="00AF6B5A" w:rsidRDefault="00AF6B5A">
            <w:pPr>
              <w:pStyle w:val="rvps12"/>
              <w:spacing w:before="150" w:after="150"/>
              <w:rPr>
                <w:rStyle w:val="spanrvts0"/>
                <w:lang/>
              </w:rPr>
            </w:pP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t>6. Кількість вихованців спортивної школи, яких підготовлено щороку за останні три роки в кожному виді спорту (у відсотках загальної кількості вихованців спортивної школи у кожному виді спорту, крім вихованців груп початкової підготовки та груп базової підготовки першого - другого років навчання):</w:t>
            </w:r>
          </w:p>
        </w:tc>
        <w:tc>
          <w:tcPr>
            <w:tcW w:w="600" w:type="pct"/>
            <w:tcMar>
              <w:top w:w="65" w:type="dxa"/>
              <w:left w:w="65" w:type="dxa"/>
              <w:bottom w:w="65" w:type="dxa"/>
              <w:right w:w="65" w:type="dxa"/>
            </w:tcMar>
          </w:tcPr>
          <w:p w:rsidR="00AF6B5A" w:rsidRDefault="00AF6B5A">
            <w:pPr>
              <w:pStyle w:val="rvps12"/>
              <w:spacing w:before="150" w:after="150"/>
              <w:rPr>
                <w:rStyle w:val="spanrvts0"/>
                <w:lang/>
              </w:rPr>
            </w:pPr>
          </w:p>
        </w:tc>
        <w:tc>
          <w:tcPr>
            <w:tcW w:w="600" w:type="pct"/>
            <w:tcMar>
              <w:top w:w="65" w:type="dxa"/>
              <w:left w:w="65" w:type="dxa"/>
              <w:bottom w:w="65" w:type="dxa"/>
              <w:right w:w="65" w:type="dxa"/>
            </w:tcMar>
          </w:tcPr>
          <w:p w:rsidR="00AF6B5A" w:rsidRDefault="00AF6B5A">
            <w:pPr>
              <w:pStyle w:val="rvps12"/>
              <w:spacing w:before="150" w:after="150"/>
              <w:rPr>
                <w:rStyle w:val="spanrvts0"/>
                <w:lang/>
              </w:rPr>
            </w:pPr>
          </w:p>
        </w:tc>
        <w:tc>
          <w:tcPr>
            <w:tcW w:w="600" w:type="pct"/>
            <w:tcMar>
              <w:top w:w="65" w:type="dxa"/>
              <w:left w:w="65" w:type="dxa"/>
              <w:bottom w:w="65" w:type="dxa"/>
              <w:right w:w="65" w:type="dxa"/>
            </w:tcMar>
          </w:tcPr>
          <w:p w:rsidR="00AF6B5A" w:rsidRDefault="00AF6B5A">
            <w:pPr>
              <w:pStyle w:val="rvps12"/>
              <w:spacing w:before="150" w:after="150"/>
              <w:rPr>
                <w:rStyle w:val="spanrvts0"/>
                <w:lang/>
              </w:rPr>
            </w:pP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t>I розряду, кандидатів у майстри спорту України</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4</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2</w:t>
            </w:r>
          </w:p>
        </w:tc>
        <w:tc>
          <w:tcPr>
            <w:tcW w:w="600" w:type="pct"/>
            <w:tcMar>
              <w:top w:w="65" w:type="dxa"/>
              <w:left w:w="65" w:type="dxa"/>
              <w:bottom w:w="65" w:type="dxa"/>
              <w:right w:w="65" w:type="dxa"/>
            </w:tcMar>
          </w:tcPr>
          <w:p w:rsidR="00AF6B5A" w:rsidRDefault="00AF6B5A">
            <w:pPr>
              <w:pStyle w:val="rvps12"/>
              <w:spacing w:before="150" w:after="150"/>
              <w:rPr>
                <w:rStyle w:val="spanrvts0"/>
                <w:lang/>
              </w:rPr>
            </w:pP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t>майстрів спорту України, майстрів спорту України міжнародного класу, крім вихованців, які займаються ігровими видами спорту (в разі їх підготовки)</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2</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1</w:t>
            </w:r>
          </w:p>
        </w:tc>
        <w:tc>
          <w:tcPr>
            <w:tcW w:w="600" w:type="pct"/>
            <w:tcMar>
              <w:top w:w="65" w:type="dxa"/>
              <w:left w:w="65" w:type="dxa"/>
              <w:bottom w:w="65" w:type="dxa"/>
              <w:right w:w="65" w:type="dxa"/>
            </w:tcMar>
          </w:tcPr>
          <w:p w:rsidR="00AF6B5A" w:rsidRDefault="00AF6B5A">
            <w:pPr>
              <w:pStyle w:val="rvps12"/>
              <w:spacing w:before="150" w:after="150"/>
              <w:rPr>
                <w:rStyle w:val="spanrvts0"/>
                <w:lang/>
              </w:rPr>
            </w:pP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t>7. Кількість вихованців, яким щороку за останні три роки присвоєно юнацькі, III і II розряди (у відсотках загальної кількості вихованців спортивної школи у кожному виді спорту, крім вихованців груп спеціалізованої підготовки та підготовки до вищої спортивної майстерності), за наявності копій наказів про зарахування вихованців до складу груп:</w:t>
            </w:r>
          </w:p>
        </w:tc>
        <w:tc>
          <w:tcPr>
            <w:tcW w:w="600" w:type="pct"/>
            <w:tcMar>
              <w:top w:w="65" w:type="dxa"/>
              <w:left w:w="65" w:type="dxa"/>
              <w:bottom w:w="65" w:type="dxa"/>
              <w:right w:w="65" w:type="dxa"/>
            </w:tcMar>
          </w:tcPr>
          <w:p w:rsidR="00AF6B5A" w:rsidRDefault="00AF6B5A">
            <w:pPr>
              <w:pStyle w:val="rvps12"/>
              <w:spacing w:before="150" w:after="150"/>
              <w:rPr>
                <w:rStyle w:val="spanrvts0"/>
                <w:lang/>
              </w:rPr>
            </w:pPr>
          </w:p>
        </w:tc>
        <w:tc>
          <w:tcPr>
            <w:tcW w:w="600" w:type="pct"/>
            <w:tcMar>
              <w:top w:w="65" w:type="dxa"/>
              <w:left w:w="65" w:type="dxa"/>
              <w:bottom w:w="65" w:type="dxa"/>
              <w:right w:w="65" w:type="dxa"/>
            </w:tcMar>
          </w:tcPr>
          <w:p w:rsidR="00AF6B5A" w:rsidRDefault="00AF6B5A">
            <w:pPr>
              <w:pStyle w:val="rvps12"/>
              <w:spacing w:before="150" w:after="150"/>
              <w:rPr>
                <w:rStyle w:val="spanrvts0"/>
                <w:lang/>
              </w:rPr>
            </w:pPr>
          </w:p>
        </w:tc>
        <w:tc>
          <w:tcPr>
            <w:tcW w:w="600" w:type="pct"/>
            <w:tcMar>
              <w:top w:w="65" w:type="dxa"/>
              <w:left w:w="65" w:type="dxa"/>
              <w:bottom w:w="65" w:type="dxa"/>
              <w:right w:w="65" w:type="dxa"/>
            </w:tcMar>
          </w:tcPr>
          <w:p w:rsidR="00AF6B5A" w:rsidRDefault="00AF6B5A">
            <w:pPr>
              <w:pStyle w:val="rvps12"/>
              <w:spacing w:before="150" w:after="150"/>
              <w:rPr>
                <w:rStyle w:val="spanrvts0"/>
                <w:lang/>
              </w:rPr>
            </w:pP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t>у спортивній школі</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35-40</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30-35</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20-25</w:t>
            </w: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t>у спортивній школі для осіб з інвалідністю, крім спортсменів з видів спорту осіб з інвалідністю з вадами розумового та фізичного розвитку</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25-30</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25-30</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15-20</w:t>
            </w: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t>8. Кількість штатних тренерів-викладачів вищої та першої (в ігрових видах спорту - другої) категорії, які працюють у спортивній школі, щороку за останні три роки (у відсотках загальної кількості штатних тренерів-викладачів спортивної школи у кожному виді спорту)</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35-40</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30-25</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20</w:t>
            </w: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t xml:space="preserve">9. Кількість спеціалізованих класів у загальноосвітніх </w:t>
            </w:r>
            <w:r>
              <w:rPr>
                <w:rStyle w:val="spanrvts0"/>
                <w:lang/>
              </w:rPr>
              <w:lastRenderedPageBreak/>
              <w:t>навчальних закладах (спеціальних школах-інтернатах)</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lastRenderedPageBreak/>
              <w:t>1-2</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1</w:t>
            </w:r>
          </w:p>
        </w:tc>
        <w:tc>
          <w:tcPr>
            <w:tcW w:w="600" w:type="pct"/>
            <w:tcMar>
              <w:top w:w="65" w:type="dxa"/>
              <w:left w:w="65" w:type="dxa"/>
              <w:bottom w:w="65" w:type="dxa"/>
              <w:right w:w="65" w:type="dxa"/>
            </w:tcMar>
          </w:tcPr>
          <w:p w:rsidR="00AF6B5A" w:rsidRDefault="00AF6B5A">
            <w:pPr>
              <w:pStyle w:val="rvps12"/>
              <w:spacing w:before="150" w:after="150"/>
              <w:rPr>
                <w:rStyle w:val="spanrvts0"/>
                <w:lang/>
              </w:rPr>
            </w:pP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lastRenderedPageBreak/>
              <w:t>10. Наявність власних спортивних споруд або забезпеченість орендованими (у відсотках необхідного обсягу забезпечення в кожному виді спорту)</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75-100</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50-70</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45</w:t>
            </w: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t>11. Наявність медичного кабінету</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1</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1</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1</w:t>
            </w: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t>12. Тривалість навчально-тренувальних зборів, проведених щороку протягом трьох навчальних років у кожному виді спорту (кількість днів)</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100</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60-100</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20-60</w:t>
            </w:r>
          </w:p>
        </w:tc>
      </w:tr>
      <w:tr w:rsidR="00AF6B5A">
        <w:trPr>
          <w:jc w:val="center"/>
        </w:trPr>
        <w:tc>
          <w:tcPr>
            <w:tcW w:w="3050" w:type="pct"/>
            <w:tcMar>
              <w:top w:w="65" w:type="dxa"/>
              <w:left w:w="65" w:type="dxa"/>
              <w:bottom w:w="65" w:type="dxa"/>
              <w:right w:w="65" w:type="dxa"/>
            </w:tcMar>
            <w:hideMark/>
          </w:tcPr>
          <w:p w:rsidR="00AF6B5A" w:rsidRDefault="002B6446">
            <w:pPr>
              <w:pStyle w:val="rvps14"/>
              <w:spacing w:before="150" w:after="150"/>
              <w:rPr>
                <w:rStyle w:val="spanrvts0"/>
                <w:lang/>
              </w:rPr>
            </w:pPr>
            <w:r>
              <w:rPr>
                <w:rStyle w:val="spanrvts0"/>
                <w:lang/>
              </w:rPr>
              <w:t>13. Кількість змін тривалістю до 14 днів у спортивно-оздоровчому таборі з 20 відсотками вихованців спортивної школи у кожному виді спорту (щороку за останні три роки)</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2</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1</w:t>
            </w:r>
          </w:p>
        </w:tc>
        <w:tc>
          <w:tcPr>
            <w:tcW w:w="600" w:type="pct"/>
            <w:tcMar>
              <w:top w:w="65" w:type="dxa"/>
              <w:left w:w="65" w:type="dxa"/>
              <w:bottom w:w="65" w:type="dxa"/>
              <w:right w:w="65" w:type="dxa"/>
            </w:tcMar>
            <w:hideMark/>
          </w:tcPr>
          <w:p w:rsidR="00AF6B5A" w:rsidRDefault="002B6446">
            <w:pPr>
              <w:pStyle w:val="rvps12"/>
              <w:spacing w:before="150" w:after="150"/>
              <w:rPr>
                <w:rStyle w:val="spanrvts0"/>
                <w:lang/>
              </w:rPr>
            </w:pPr>
            <w:r>
              <w:rPr>
                <w:rStyle w:val="spanrvts0"/>
                <w:lang/>
              </w:rPr>
              <w:t>1</w:t>
            </w:r>
          </w:p>
        </w:tc>
      </w:tr>
    </w:tbl>
    <w:p w:rsidR="00AF6B5A" w:rsidRDefault="002B6446">
      <w:pPr>
        <w:pStyle w:val="rvps8"/>
        <w:spacing w:after="150"/>
        <w:rPr>
          <w:rStyle w:val="spanrvts0"/>
          <w:lang/>
        </w:rPr>
      </w:pPr>
      <w:bookmarkStart w:id="308" w:name="n224"/>
      <w:bookmarkEnd w:id="308"/>
      <w:r>
        <w:rPr>
          <w:rStyle w:val="spanrvts82"/>
          <w:lang/>
        </w:rPr>
        <w:t xml:space="preserve">__________ </w:t>
      </w:r>
      <w:r>
        <w:rPr>
          <w:rStyle w:val="spanrvts82"/>
          <w:lang/>
        </w:rPr>
        <w:br/>
        <w:t>Примітка. Вища категорія надається спортивній школі за умови додержання нею не менш як 10 зазначених вимог, перша - 9, друга - 8 (обов’язковими для виконання є вимоги, зазначені у пунктах 1-8 цього додатка).</w:t>
      </w:r>
    </w:p>
    <w:p w:rsidR="00AF6B5A" w:rsidRDefault="002B6446">
      <w:pPr>
        <w:pStyle w:val="rvps2"/>
        <w:spacing w:after="150"/>
        <w:rPr>
          <w:rStyle w:val="spanrvts0"/>
          <w:i/>
          <w:iCs/>
          <w:lang/>
        </w:rPr>
      </w:pPr>
      <w:bookmarkStart w:id="309" w:name="n277"/>
      <w:bookmarkEnd w:id="309"/>
      <w:r>
        <w:rPr>
          <w:rStyle w:val="spanrvts46"/>
          <w:lang/>
        </w:rPr>
        <w:t>{Додаток із змінами, внесеними згідно з</w:t>
      </w:r>
      <w:r>
        <w:rPr>
          <w:rStyle w:val="spanrvts0"/>
          <w:i/>
          <w:iCs/>
          <w:lang/>
        </w:rPr>
        <w:t xml:space="preserve"> </w:t>
      </w:r>
      <w:r>
        <w:rPr>
          <w:rStyle w:val="spanrvts11"/>
          <w:lang/>
        </w:rPr>
        <w:t xml:space="preserve">Постановою КМ </w:t>
      </w:r>
      <w:hyperlink r:id="rId104" w:anchor="n75" w:tgtFrame="_blank" w:history="1">
        <w:r>
          <w:rPr>
            <w:rStyle w:val="arvts100"/>
            <w:lang/>
          </w:rPr>
          <w:t>№ 549 від 24.07.2013</w:t>
        </w:r>
      </w:hyperlink>
      <w:r>
        <w:rPr>
          <w:rStyle w:val="spanrvts11"/>
          <w:lang/>
        </w:rPr>
        <w:t xml:space="preserve">; </w:t>
      </w:r>
      <w:r>
        <w:rPr>
          <w:rStyle w:val="spanrvts46"/>
          <w:lang/>
        </w:rPr>
        <w:t xml:space="preserve">в редакції </w:t>
      </w:r>
      <w:r>
        <w:rPr>
          <w:rStyle w:val="spanrvts11"/>
          <w:lang/>
        </w:rPr>
        <w:t xml:space="preserve">Постанови КМ </w:t>
      </w:r>
      <w:hyperlink r:id="rId105" w:anchor="n75" w:tgtFrame="_blank" w:history="1">
        <w:r>
          <w:rPr>
            <w:rStyle w:val="arvts100"/>
            <w:lang/>
          </w:rPr>
          <w:t>№ 248 від 30.03.2016</w:t>
        </w:r>
      </w:hyperlink>
      <w:r>
        <w:rPr>
          <w:rStyle w:val="spanrvts46"/>
          <w:lang/>
        </w:rPr>
        <w:t xml:space="preserve">; із змінами, внесеними згідно з </w:t>
      </w:r>
      <w:r>
        <w:rPr>
          <w:rStyle w:val="spanrvts11"/>
          <w:lang/>
        </w:rPr>
        <w:t>Постановою КМ</w:t>
      </w:r>
      <w:r>
        <w:rPr>
          <w:rStyle w:val="spanrvts46"/>
          <w:lang/>
        </w:rPr>
        <w:t xml:space="preserve"> </w:t>
      </w:r>
      <w:hyperlink r:id="rId106" w:anchor="n19" w:tgtFrame="_blank" w:history="1">
        <w:r>
          <w:rPr>
            <w:rStyle w:val="arvts100"/>
            <w:lang/>
          </w:rPr>
          <w:t>№ 568 від 11.07.2018</w:t>
        </w:r>
      </w:hyperlink>
      <w:r>
        <w:rPr>
          <w:rStyle w:val="spanrvts46"/>
          <w:lang/>
        </w:rPr>
        <w:t>}</w:t>
      </w:r>
    </w:p>
    <w:p w:rsidR="00AF6B5A" w:rsidRDefault="00AF6B5A">
      <w:pPr>
        <w:pStyle w:val="break"/>
        <w:spacing w:after="150"/>
        <w:jc w:val="both"/>
        <w:rPr>
          <w:rStyle w:val="spanrvts0"/>
          <w:lang/>
        </w:rPr>
      </w:pPr>
      <w:r>
        <w:lastRenderedPageBreak/>
        <w:pict>
          <v:rect id="_x0000_i1027" style="width:0;height:.75pt" o:hrpct="0" o:hrstd="t" o:hr="t" fillcolor="gray" stroked="f">
            <v:path strokeok="f"/>
          </v:rect>
        </w:pict>
      </w:r>
      <w:bookmarkStart w:id="310" w:name="n233"/>
      <w:bookmarkEnd w:id="310"/>
    </w:p>
    <w:tbl>
      <w:tblPr>
        <w:tblStyle w:val="articletable"/>
        <w:tblW w:w="5000" w:type="pct"/>
        <w:jc w:val="center"/>
        <w:tblCellMar>
          <w:left w:w="0" w:type="dxa"/>
          <w:right w:w="0" w:type="dxa"/>
        </w:tblCellMar>
        <w:tblLook w:val="05E0"/>
      </w:tblPr>
      <w:tblGrid>
        <w:gridCol w:w="3876"/>
        <w:gridCol w:w="5813"/>
      </w:tblGrid>
      <w:tr w:rsidR="00AF6B5A" w:rsidRPr="002B6446">
        <w:trPr>
          <w:jc w:val="center"/>
        </w:trPr>
        <w:tc>
          <w:tcPr>
            <w:tcW w:w="2000" w:type="pct"/>
            <w:tcMar>
              <w:top w:w="0" w:type="dxa"/>
              <w:left w:w="0" w:type="dxa"/>
              <w:bottom w:w="0" w:type="dxa"/>
              <w:right w:w="0" w:type="dxa"/>
            </w:tcMar>
          </w:tcPr>
          <w:p w:rsidR="00AF6B5A" w:rsidRDefault="00AF6B5A">
            <w:pPr>
              <w:pStyle w:val="rvps14"/>
              <w:spacing w:before="150" w:after="150"/>
              <w:rPr>
                <w:rStyle w:val="spanrvts0"/>
                <w:lang/>
              </w:rPr>
            </w:pPr>
            <w:bookmarkStart w:id="311" w:name="n225"/>
            <w:bookmarkEnd w:id="311"/>
          </w:p>
        </w:tc>
        <w:tc>
          <w:tcPr>
            <w:tcW w:w="3000" w:type="pct"/>
            <w:tcMar>
              <w:top w:w="0" w:type="dxa"/>
              <w:left w:w="0" w:type="dxa"/>
              <w:bottom w:w="0" w:type="dxa"/>
              <w:right w:w="0" w:type="dxa"/>
            </w:tcMar>
            <w:hideMark/>
          </w:tcPr>
          <w:p w:rsidR="00AF6B5A" w:rsidRDefault="002B6446">
            <w:pPr>
              <w:pStyle w:val="rvps12"/>
              <w:spacing w:before="150" w:after="150"/>
              <w:rPr>
                <w:rStyle w:val="spanrvts0"/>
                <w:lang/>
              </w:rPr>
            </w:pPr>
            <w:r>
              <w:rPr>
                <w:rStyle w:val="spanrvts9"/>
                <w:lang/>
              </w:rPr>
              <w:t xml:space="preserve">ЗАТВЕРДЖЕНО </w:t>
            </w:r>
            <w:r>
              <w:rPr>
                <w:rStyle w:val="spanrvts9"/>
                <w:lang/>
              </w:rPr>
              <w:br/>
              <w:t xml:space="preserve">постановою Кабінету Міністрів України </w:t>
            </w:r>
            <w:r>
              <w:rPr>
                <w:rStyle w:val="spanrvts9"/>
                <w:lang/>
              </w:rPr>
              <w:br/>
              <w:t>від 5 листопада 2008 р. № 993</w:t>
            </w:r>
          </w:p>
        </w:tc>
      </w:tr>
    </w:tbl>
    <w:p w:rsidR="00AF6B5A" w:rsidRDefault="002B6446">
      <w:pPr>
        <w:pStyle w:val="rvps6"/>
        <w:spacing w:before="300" w:after="450"/>
        <w:ind w:left="450" w:right="450"/>
        <w:rPr>
          <w:rStyle w:val="spanrvts0"/>
          <w:lang/>
        </w:rPr>
      </w:pPr>
      <w:bookmarkStart w:id="312" w:name="n226"/>
      <w:bookmarkEnd w:id="312"/>
      <w:r>
        <w:rPr>
          <w:rStyle w:val="spanrvts23"/>
          <w:lang/>
        </w:rPr>
        <w:t xml:space="preserve">ЗМІНИ, </w:t>
      </w:r>
      <w:r>
        <w:rPr>
          <w:rStyle w:val="spanrvts23"/>
          <w:lang/>
        </w:rPr>
        <w:br/>
        <w:t xml:space="preserve">що вносяться до </w:t>
      </w:r>
      <w:hyperlink r:id="rId107" w:tgtFrame="_blank" w:history="1">
        <w:r>
          <w:rPr>
            <w:rStyle w:val="arvts105"/>
            <w:lang/>
          </w:rPr>
          <w:t>переліку типів позашкільних навчальних закладів</w:t>
        </w:r>
      </w:hyperlink>
      <w:r>
        <w:rPr>
          <w:rStyle w:val="spanrvts23"/>
          <w:lang/>
        </w:rPr>
        <w:t xml:space="preserve"> та до </w:t>
      </w:r>
      <w:hyperlink r:id="rId108" w:tgtFrame="_blank" w:history="1">
        <w:r>
          <w:rPr>
            <w:rStyle w:val="arvts105"/>
            <w:lang/>
          </w:rPr>
          <w:t>Положення про позашкільний навчальний заклад</w:t>
        </w:r>
      </w:hyperlink>
    </w:p>
    <w:p w:rsidR="00AF6B5A" w:rsidRDefault="002B6446">
      <w:pPr>
        <w:pStyle w:val="rvps2"/>
        <w:spacing w:after="150"/>
        <w:rPr>
          <w:rStyle w:val="spanrvts0"/>
          <w:lang/>
        </w:rPr>
      </w:pPr>
      <w:bookmarkStart w:id="313" w:name="n227"/>
      <w:bookmarkEnd w:id="313"/>
      <w:r>
        <w:rPr>
          <w:rStyle w:val="spanrvts0"/>
          <w:lang/>
        </w:rPr>
        <w:t xml:space="preserve">1. Пункт 1 </w:t>
      </w:r>
      <w:hyperlink r:id="rId109" w:tgtFrame="_blank" w:history="1">
        <w:r>
          <w:rPr>
            <w:rStyle w:val="arvts96"/>
            <w:lang/>
          </w:rPr>
          <w:t>переліку типів позашкільних навчальних закладів</w:t>
        </w:r>
      </w:hyperlink>
      <w:r>
        <w:rPr>
          <w:rStyle w:val="spanrvts0"/>
          <w:lang/>
        </w:rPr>
        <w:t xml:space="preserve"> викласти у такій редакції:</w:t>
      </w:r>
    </w:p>
    <w:p w:rsidR="00AF6B5A" w:rsidRDefault="002B6446">
      <w:pPr>
        <w:pStyle w:val="rvps2"/>
        <w:spacing w:after="150"/>
        <w:rPr>
          <w:rStyle w:val="spanrvts0"/>
          <w:lang/>
        </w:rPr>
      </w:pPr>
      <w:bookmarkStart w:id="314" w:name="n228"/>
      <w:bookmarkEnd w:id="314"/>
      <w:r>
        <w:rPr>
          <w:rStyle w:val="spanrvts0"/>
          <w:lang/>
        </w:rPr>
        <w:t xml:space="preserve">"1. Дитячо-юнацькі спортивні школи: комплексні дитячо-юнацькі спортивні школи, дитячо-юнацькі спортивні школи з видів спорту, дитячо-юнацькі спортивні школи для інвалідів, спеціалізовані дитячо-юнацькі школи олімпійського резерву, спеціалізовані дитячо-юнацькі спортивні школи для інвалідів </w:t>
      </w:r>
      <w:proofErr w:type="spellStart"/>
      <w:r>
        <w:rPr>
          <w:rStyle w:val="spanrvts0"/>
          <w:lang/>
        </w:rPr>
        <w:t>паралімпійського</w:t>
      </w:r>
      <w:proofErr w:type="spellEnd"/>
      <w:r>
        <w:rPr>
          <w:rStyle w:val="spanrvts0"/>
          <w:lang/>
        </w:rPr>
        <w:t xml:space="preserve"> та </w:t>
      </w:r>
      <w:proofErr w:type="spellStart"/>
      <w:r>
        <w:rPr>
          <w:rStyle w:val="spanrvts0"/>
          <w:lang/>
        </w:rPr>
        <w:t>дефлімпійського</w:t>
      </w:r>
      <w:proofErr w:type="spellEnd"/>
      <w:r>
        <w:rPr>
          <w:rStyle w:val="spanrvts0"/>
          <w:lang/>
        </w:rPr>
        <w:t xml:space="preserve"> резерву.".</w:t>
      </w:r>
    </w:p>
    <w:p w:rsidR="00AF6B5A" w:rsidRDefault="002B6446">
      <w:pPr>
        <w:pStyle w:val="rvps2"/>
        <w:spacing w:after="150"/>
        <w:rPr>
          <w:rStyle w:val="spanrvts0"/>
          <w:lang/>
        </w:rPr>
      </w:pPr>
      <w:bookmarkStart w:id="315" w:name="n229"/>
      <w:bookmarkEnd w:id="315"/>
      <w:r>
        <w:rPr>
          <w:rStyle w:val="spanrvts0"/>
          <w:lang/>
        </w:rPr>
        <w:t xml:space="preserve">2. Доповнити перше речення пункту 4 </w:t>
      </w:r>
      <w:hyperlink r:id="rId110" w:tgtFrame="_blank" w:history="1">
        <w:r>
          <w:rPr>
            <w:rStyle w:val="arvts96"/>
            <w:lang/>
          </w:rPr>
          <w:t>Положення про позашкільний навчальний заклад</w:t>
        </w:r>
      </w:hyperlink>
      <w:r>
        <w:rPr>
          <w:rStyle w:val="spanrvts0"/>
          <w:lang/>
        </w:rPr>
        <w:t xml:space="preserve"> після слів "форми власності" словами ", крім дитячо-юнацьких спортивних шкіл".</w:t>
      </w:r>
    </w:p>
    <w:p w:rsidR="00AF6B5A" w:rsidRDefault="00AF6B5A">
      <w:pPr>
        <w:pStyle w:val="stamp"/>
        <w:rPr>
          <w:lang/>
        </w:rPr>
      </w:pPr>
    </w:p>
    <w:tbl>
      <w:tblPr>
        <w:tblW w:w="5000" w:type="pct"/>
        <w:tblCellSpacing w:w="15" w:type="dxa"/>
        <w:tblCellMar>
          <w:top w:w="15" w:type="dxa"/>
          <w:left w:w="15" w:type="dxa"/>
          <w:bottom w:w="15" w:type="dxa"/>
          <w:right w:w="15" w:type="dxa"/>
        </w:tblCellMar>
        <w:tblLook w:val="04A0"/>
      </w:tblPr>
      <w:tblGrid>
        <w:gridCol w:w="1575"/>
        <w:gridCol w:w="5729"/>
        <w:gridCol w:w="2475"/>
      </w:tblGrid>
      <w:tr w:rsidR="00AF6B5A" w:rsidRPr="002B6446">
        <w:trPr>
          <w:tblCellSpacing w:w="15" w:type="dxa"/>
        </w:trPr>
        <w:tc>
          <w:tcPr>
            <w:tcW w:w="1530" w:type="dxa"/>
            <w:tcMar>
              <w:top w:w="15" w:type="dxa"/>
              <w:left w:w="15" w:type="dxa"/>
              <w:bottom w:w="15" w:type="dxa"/>
              <w:right w:w="15" w:type="dxa"/>
            </w:tcMar>
            <w:hideMark/>
          </w:tcPr>
          <w:p w:rsidR="00AF6B5A" w:rsidRDefault="002B6446">
            <w:pPr>
              <w:jc w:val="center"/>
              <w:rPr>
                <w:lang/>
              </w:rPr>
            </w:pPr>
            <w:r>
              <w:rPr>
                <w:noProof/>
                <w:lang w:val="ru-RU" w:eastAsia="ru-RU"/>
              </w:rPr>
              <w:drawing>
                <wp:inline distT="0" distB="0" distL="0" distR="0">
                  <wp:extent cx="952500" cy="952500"/>
                  <wp:effectExtent l="0" t="0" r="0" b="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111"/>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hideMark/>
          </w:tcPr>
          <w:p w:rsidR="00AF6B5A" w:rsidRDefault="002B6446">
            <w:pPr>
              <w:rPr>
                <w:lang/>
              </w:rPr>
            </w:pPr>
            <w:r>
              <w:rPr>
                <w:lang/>
              </w:rPr>
              <w:t>Про затвердження Положення про дитячо-юнацьку спортивну школу</w:t>
            </w:r>
            <w:r>
              <w:rPr>
                <w:lang/>
              </w:rPr>
              <w:br/>
            </w:r>
            <w:r>
              <w:rPr>
                <w:sz w:val="20"/>
                <w:szCs w:val="20"/>
                <w:lang/>
              </w:rPr>
              <w:t>Постанова Кабінету Міністрів України; Положення, Вимоги від 05.11.2008 № 993</w:t>
            </w:r>
            <w:r>
              <w:rPr>
                <w:sz w:val="20"/>
                <w:szCs w:val="20"/>
                <w:lang/>
              </w:rPr>
              <w:br/>
            </w:r>
            <w:r>
              <w:rPr>
                <w:b/>
                <w:bCs/>
                <w:sz w:val="20"/>
                <w:szCs w:val="20"/>
                <w:lang/>
              </w:rPr>
              <w:t>Редакція</w:t>
            </w:r>
            <w:r>
              <w:rPr>
                <w:sz w:val="20"/>
                <w:szCs w:val="20"/>
                <w:lang/>
              </w:rPr>
              <w:t xml:space="preserve"> від </w:t>
            </w:r>
            <w:r>
              <w:rPr>
                <w:b/>
                <w:bCs/>
                <w:color w:val="0C628D"/>
                <w:sz w:val="20"/>
                <w:szCs w:val="20"/>
                <w:lang/>
              </w:rPr>
              <w:t>01.01.2021</w:t>
            </w:r>
            <w:r>
              <w:rPr>
                <w:sz w:val="20"/>
                <w:szCs w:val="20"/>
                <w:lang/>
              </w:rPr>
              <w:t xml:space="preserve">, підстава — </w:t>
            </w:r>
            <w:hyperlink r:id="rId112" w:tgtFrame="_blank" w:history="1">
              <w:r>
                <w:rPr>
                  <w:color w:val="0000EE"/>
                  <w:sz w:val="20"/>
                  <w:szCs w:val="20"/>
                  <w:u w:val="single" w:color="0000EE"/>
                  <w:lang/>
                </w:rPr>
                <w:t>1159-2020-п</w:t>
              </w:r>
            </w:hyperlink>
            <w:r>
              <w:rPr>
                <w:color w:val="0000EE"/>
                <w:sz w:val="20"/>
                <w:szCs w:val="20"/>
                <w:u w:val="single" w:color="0000EE"/>
                <w:lang/>
              </w:rPr>
              <w:br/>
            </w:r>
            <w:r>
              <w:rPr>
                <w:i/>
                <w:iCs/>
                <w:sz w:val="20"/>
                <w:szCs w:val="20"/>
                <w:lang/>
              </w:rPr>
              <w:t>Постійна адреса:</w:t>
            </w:r>
            <w:r>
              <w:rPr>
                <w:i/>
                <w:iCs/>
                <w:sz w:val="20"/>
                <w:szCs w:val="20"/>
                <w:lang/>
              </w:rPr>
              <w:br/>
            </w:r>
            <w:r>
              <w:rPr>
                <w:i/>
                <w:iCs/>
                <w:sz w:val="20"/>
                <w:szCs w:val="20"/>
                <w:u w:val="single"/>
                <w:lang/>
              </w:rPr>
              <w:t>https://zakon.rada.gov.ua/go/993-2008-%D0%BF</w:t>
            </w:r>
          </w:p>
        </w:tc>
        <w:tc>
          <w:tcPr>
            <w:tcW w:w="2430" w:type="dxa"/>
            <w:tcMar>
              <w:top w:w="15" w:type="dxa"/>
              <w:left w:w="15" w:type="dxa"/>
              <w:bottom w:w="15" w:type="dxa"/>
              <w:right w:w="15" w:type="dxa"/>
            </w:tcMar>
            <w:hideMark/>
          </w:tcPr>
          <w:p w:rsidR="00AF6B5A" w:rsidRDefault="002B6446">
            <w:pPr>
              <w:jc w:val="center"/>
              <w:rPr>
                <w:lang/>
              </w:rPr>
            </w:pPr>
            <w:r>
              <w:rPr>
                <w:b/>
                <w:bCs/>
                <w:sz w:val="20"/>
                <w:szCs w:val="20"/>
                <w:lang/>
              </w:rPr>
              <w:t>Законодавство України</w:t>
            </w:r>
            <w:r>
              <w:rPr>
                <w:b/>
                <w:bCs/>
                <w:sz w:val="20"/>
                <w:szCs w:val="20"/>
                <w:lang/>
              </w:rPr>
              <w:br/>
            </w:r>
            <w:r>
              <w:rPr>
                <w:sz w:val="20"/>
                <w:szCs w:val="20"/>
                <w:lang/>
              </w:rPr>
              <w:t>станом на 14.11.2023</w:t>
            </w:r>
            <w:r>
              <w:rPr>
                <w:sz w:val="20"/>
                <w:szCs w:val="20"/>
                <w:lang/>
              </w:rPr>
              <w:br/>
            </w:r>
            <w:r>
              <w:rPr>
                <w:color w:val="0000CC"/>
                <w:sz w:val="20"/>
                <w:szCs w:val="20"/>
                <w:lang/>
              </w:rPr>
              <w:t>чинний</w:t>
            </w:r>
            <w:r>
              <w:rPr>
                <w:color w:val="0000CC"/>
                <w:sz w:val="20"/>
                <w:szCs w:val="20"/>
                <w:lang/>
              </w:rPr>
              <w:br/>
            </w:r>
            <w:r>
              <w:rPr>
                <w:noProof/>
                <w:lang w:val="ru-RU" w:eastAsia="ru-RU"/>
              </w:rPr>
              <w:drawing>
                <wp:inline distT="0" distB="0" distL="0" distR="0">
                  <wp:extent cx="1524000" cy="339213"/>
                  <wp:effectExtent l="0" t="0" r="0" b="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113"/>
                          <a:stretch>
                            <a:fillRect/>
                          </a:stretch>
                        </pic:blipFill>
                        <pic:spPr>
                          <a:xfrm>
                            <a:off x="0" y="0"/>
                            <a:ext cx="1524000" cy="339213"/>
                          </a:xfrm>
                          <a:prstGeom prst="rect">
                            <a:avLst/>
                          </a:prstGeom>
                        </pic:spPr>
                      </pic:pic>
                    </a:graphicData>
                  </a:graphic>
                </wp:inline>
              </w:drawing>
            </w:r>
          </w:p>
        </w:tc>
      </w:tr>
    </w:tbl>
    <w:p w:rsidR="00AF6B5A" w:rsidRDefault="002B6446">
      <w:pPr>
        <w:rPr>
          <w:lang/>
        </w:rPr>
      </w:pPr>
      <w:r>
        <w:rPr>
          <w:lang/>
        </w:rPr>
        <w:br/>
      </w:r>
      <w:r w:rsidR="00AF6B5A">
        <w:pict>
          <v:rect id="_x0000_i1028" style="width:468pt;height:0" o:hralign="center" o:hrstd="t" o:hrnoshade="t" o:hr="t" fillcolor="gray" stroked="f">
            <v:path strokeok="f"/>
          </v:rect>
        </w:pict>
      </w:r>
    </w:p>
    <w:p w:rsidR="00AF6B5A" w:rsidRDefault="002B6446">
      <w:pPr>
        <w:pStyle w:val="2"/>
        <w:keepNext w:val="0"/>
        <w:keepLines w:val="0"/>
        <w:spacing w:before="299" w:after="299"/>
        <w:rPr>
          <w:lang/>
        </w:rPr>
      </w:pPr>
      <w:r>
        <w:rPr>
          <w:color w:val="auto"/>
          <w:lang/>
        </w:rPr>
        <w:t>Публікації документа</w:t>
      </w:r>
    </w:p>
    <w:p w:rsidR="00AF6B5A" w:rsidRDefault="002B6446">
      <w:pPr>
        <w:numPr>
          <w:ilvl w:val="0"/>
          <w:numId w:val="1"/>
        </w:numPr>
        <w:spacing w:before="240"/>
        <w:ind w:hanging="210"/>
        <w:rPr>
          <w:lang/>
        </w:rPr>
      </w:pPr>
      <w:r>
        <w:rPr>
          <w:b/>
          <w:bCs/>
          <w:lang/>
        </w:rPr>
        <w:t>Урядовий кур'єр</w:t>
      </w:r>
      <w:r>
        <w:rPr>
          <w:lang/>
        </w:rPr>
        <w:t xml:space="preserve"> від 26.11.2008 — № 222</w:t>
      </w:r>
    </w:p>
    <w:p w:rsidR="00AF6B5A" w:rsidRDefault="002B6446">
      <w:pPr>
        <w:numPr>
          <w:ilvl w:val="0"/>
          <w:numId w:val="1"/>
        </w:numPr>
        <w:spacing w:after="240"/>
        <w:ind w:hanging="210"/>
        <w:rPr>
          <w:lang/>
        </w:rPr>
      </w:pPr>
      <w:r>
        <w:rPr>
          <w:b/>
          <w:bCs/>
          <w:lang/>
        </w:rPr>
        <w:t>Офіційний вісник України</w:t>
      </w:r>
      <w:r>
        <w:rPr>
          <w:lang/>
        </w:rPr>
        <w:t xml:space="preserve"> від 28.11.2008 — 2008 р., № 88, стор. 52, стаття 2954, код акта 44955/2008</w:t>
      </w:r>
    </w:p>
    <w:sectPr w:rsidR="00AF6B5A" w:rsidSect="00AF6B5A">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920E9DA">
      <w:start w:val="1"/>
      <w:numFmt w:val="bullet"/>
      <w:lvlText w:val=""/>
      <w:lvlJc w:val="left"/>
      <w:pPr>
        <w:ind w:left="720" w:hanging="360"/>
      </w:pPr>
      <w:rPr>
        <w:rFonts w:ascii="Symbol" w:hAnsi="Symbol"/>
      </w:rPr>
    </w:lvl>
    <w:lvl w:ilvl="1" w:tplc="DF42976E">
      <w:start w:val="1"/>
      <w:numFmt w:val="bullet"/>
      <w:lvlText w:val="o"/>
      <w:lvlJc w:val="left"/>
      <w:pPr>
        <w:tabs>
          <w:tab w:val="num" w:pos="1440"/>
        </w:tabs>
        <w:ind w:left="1440" w:hanging="360"/>
      </w:pPr>
      <w:rPr>
        <w:rFonts w:ascii="Courier New" w:hAnsi="Courier New"/>
      </w:rPr>
    </w:lvl>
    <w:lvl w:ilvl="2" w:tplc="C2EC4E30">
      <w:start w:val="1"/>
      <w:numFmt w:val="bullet"/>
      <w:lvlText w:val=""/>
      <w:lvlJc w:val="left"/>
      <w:pPr>
        <w:tabs>
          <w:tab w:val="num" w:pos="2160"/>
        </w:tabs>
        <w:ind w:left="2160" w:hanging="360"/>
      </w:pPr>
      <w:rPr>
        <w:rFonts w:ascii="Wingdings" w:hAnsi="Wingdings"/>
      </w:rPr>
    </w:lvl>
    <w:lvl w:ilvl="3" w:tplc="02DABA60">
      <w:start w:val="1"/>
      <w:numFmt w:val="bullet"/>
      <w:lvlText w:val=""/>
      <w:lvlJc w:val="left"/>
      <w:pPr>
        <w:tabs>
          <w:tab w:val="num" w:pos="2880"/>
        </w:tabs>
        <w:ind w:left="2880" w:hanging="360"/>
      </w:pPr>
      <w:rPr>
        <w:rFonts w:ascii="Symbol" w:hAnsi="Symbol"/>
      </w:rPr>
    </w:lvl>
    <w:lvl w:ilvl="4" w:tplc="95160A02">
      <w:start w:val="1"/>
      <w:numFmt w:val="bullet"/>
      <w:lvlText w:val="o"/>
      <w:lvlJc w:val="left"/>
      <w:pPr>
        <w:tabs>
          <w:tab w:val="num" w:pos="3600"/>
        </w:tabs>
        <w:ind w:left="3600" w:hanging="360"/>
      </w:pPr>
      <w:rPr>
        <w:rFonts w:ascii="Courier New" w:hAnsi="Courier New"/>
      </w:rPr>
    </w:lvl>
    <w:lvl w:ilvl="5" w:tplc="2E5A97C4">
      <w:start w:val="1"/>
      <w:numFmt w:val="bullet"/>
      <w:lvlText w:val=""/>
      <w:lvlJc w:val="left"/>
      <w:pPr>
        <w:tabs>
          <w:tab w:val="num" w:pos="4320"/>
        </w:tabs>
        <w:ind w:left="4320" w:hanging="360"/>
      </w:pPr>
      <w:rPr>
        <w:rFonts w:ascii="Wingdings" w:hAnsi="Wingdings"/>
      </w:rPr>
    </w:lvl>
    <w:lvl w:ilvl="6" w:tplc="B8A4DF2E">
      <w:start w:val="1"/>
      <w:numFmt w:val="bullet"/>
      <w:lvlText w:val=""/>
      <w:lvlJc w:val="left"/>
      <w:pPr>
        <w:tabs>
          <w:tab w:val="num" w:pos="5040"/>
        </w:tabs>
        <w:ind w:left="5040" w:hanging="360"/>
      </w:pPr>
      <w:rPr>
        <w:rFonts w:ascii="Symbol" w:hAnsi="Symbol"/>
      </w:rPr>
    </w:lvl>
    <w:lvl w:ilvl="7" w:tplc="866C8472">
      <w:start w:val="1"/>
      <w:numFmt w:val="bullet"/>
      <w:lvlText w:val="o"/>
      <w:lvlJc w:val="left"/>
      <w:pPr>
        <w:tabs>
          <w:tab w:val="num" w:pos="5760"/>
        </w:tabs>
        <w:ind w:left="5760" w:hanging="360"/>
      </w:pPr>
      <w:rPr>
        <w:rFonts w:ascii="Courier New" w:hAnsi="Courier New"/>
      </w:rPr>
    </w:lvl>
    <w:lvl w:ilvl="8" w:tplc="81F4FC9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doNotExpandShiftReturn/>
  </w:compat>
  <w:rsids>
    <w:rsidRoot w:val="00AF6B5A"/>
    <w:rsid w:val="000A697B"/>
    <w:rsid w:val="002B6446"/>
    <w:rsid w:val="00AF6B5A"/>
    <w:rsid w:val="00F30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sid w:val="00AF6B5A"/>
    <w:rPr>
      <w:rFonts w:ascii="Times New Roman" w:eastAsia="Times New Roman" w:hAnsi="Times New Roman" w:cs="Times New Roman"/>
      <w:b w:val="0"/>
      <w:bCs w:val="0"/>
      <w:i w:val="0"/>
      <w:iCs w:val="0"/>
      <w:sz w:val="24"/>
      <w:szCs w:val="24"/>
    </w:rPr>
  </w:style>
  <w:style w:type="paragraph" w:customStyle="1" w:styleId="rvps8">
    <w:name w:val="rvps8"/>
    <w:basedOn w:val="a"/>
    <w:rsid w:val="00AF6B5A"/>
    <w:pPr>
      <w:jc w:val="both"/>
    </w:pPr>
  </w:style>
  <w:style w:type="paragraph" w:customStyle="1" w:styleId="rvps7">
    <w:name w:val="rvps7"/>
    <w:basedOn w:val="a"/>
    <w:rsid w:val="00AF6B5A"/>
    <w:pPr>
      <w:jc w:val="center"/>
    </w:pPr>
  </w:style>
  <w:style w:type="paragraph" w:customStyle="1" w:styleId="rvps17">
    <w:name w:val="rvps17"/>
    <w:basedOn w:val="a"/>
    <w:rsid w:val="00AF6B5A"/>
    <w:pPr>
      <w:spacing w:line="360" w:lineRule="atLeast"/>
      <w:jc w:val="center"/>
    </w:pPr>
  </w:style>
  <w:style w:type="character" w:customStyle="1" w:styleId="spanrvts23">
    <w:name w:val="span_rvts23"/>
    <w:basedOn w:val="a0"/>
    <w:rsid w:val="00AF6B5A"/>
    <w:rPr>
      <w:rFonts w:ascii="Times New Roman" w:eastAsia="Times New Roman" w:hAnsi="Times New Roman" w:cs="Times New Roman"/>
      <w:b/>
      <w:bCs/>
      <w:i w:val="0"/>
      <w:iCs w:val="0"/>
      <w:sz w:val="32"/>
      <w:szCs w:val="32"/>
    </w:rPr>
  </w:style>
  <w:style w:type="character" w:customStyle="1" w:styleId="spanrvts64">
    <w:name w:val="span_rvts64"/>
    <w:basedOn w:val="a0"/>
    <w:rsid w:val="00AF6B5A"/>
    <w:rPr>
      <w:rFonts w:ascii="Times New Roman" w:eastAsia="Times New Roman" w:hAnsi="Times New Roman" w:cs="Times New Roman"/>
      <w:b/>
      <w:bCs/>
      <w:i w:val="0"/>
      <w:iCs w:val="0"/>
      <w:sz w:val="36"/>
      <w:szCs w:val="36"/>
    </w:rPr>
  </w:style>
  <w:style w:type="paragraph" w:customStyle="1" w:styleId="rvps3">
    <w:name w:val="rvps3"/>
    <w:basedOn w:val="a"/>
    <w:rsid w:val="00AF6B5A"/>
    <w:pPr>
      <w:jc w:val="center"/>
    </w:pPr>
  </w:style>
  <w:style w:type="character" w:customStyle="1" w:styleId="spanrvts9">
    <w:name w:val="span_rvts9"/>
    <w:basedOn w:val="a0"/>
    <w:rsid w:val="00AF6B5A"/>
    <w:rPr>
      <w:rFonts w:ascii="Times New Roman" w:eastAsia="Times New Roman" w:hAnsi="Times New Roman" w:cs="Times New Roman"/>
      <w:b/>
      <w:bCs/>
      <w:i w:val="0"/>
      <w:iCs w:val="0"/>
      <w:sz w:val="24"/>
      <w:szCs w:val="24"/>
    </w:rPr>
  </w:style>
  <w:style w:type="table" w:customStyle="1" w:styleId="articletable">
    <w:name w:val="article_table"/>
    <w:basedOn w:val="a1"/>
    <w:rsid w:val="00AF6B5A"/>
    <w:tblPr>
      <w:tblInd w:w="0" w:type="dxa"/>
      <w:tblCellMar>
        <w:top w:w="0" w:type="dxa"/>
        <w:left w:w="108" w:type="dxa"/>
        <w:bottom w:w="0" w:type="dxa"/>
        <w:right w:w="108" w:type="dxa"/>
      </w:tblCellMar>
    </w:tblPr>
  </w:style>
  <w:style w:type="paragraph" w:customStyle="1" w:styleId="rvps6">
    <w:name w:val="rvps6"/>
    <w:basedOn w:val="a"/>
    <w:rsid w:val="00AF6B5A"/>
    <w:pPr>
      <w:jc w:val="center"/>
    </w:pPr>
  </w:style>
  <w:style w:type="paragraph" w:customStyle="1" w:styleId="rvps18">
    <w:name w:val="rvps18"/>
    <w:basedOn w:val="a"/>
    <w:rsid w:val="00AF6B5A"/>
  </w:style>
  <w:style w:type="character" w:customStyle="1" w:styleId="arvts96">
    <w:name w:val="a_rvts96"/>
    <w:basedOn w:val="a0"/>
    <w:rsid w:val="00AF6B5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AF6B5A"/>
    <w:pPr>
      <w:ind w:firstLine="450"/>
      <w:jc w:val="both"/>
    </w:pPr>
  </w:style>
  <w:style w:type="character" w:customStyle="1" w:styleId="spanrvts52">
    <w:name w:val="span_rvts52"/>
    <w:basedOn w:val="a0"/>
    <w:rsid w:val="00AF6B5A"/>
    <w:rPr>
      <w:rFonts w:ascii="Times New Roman" w:eastAsia="Times New Roman" w:hAnsi="Times New Roman" w:cs="Times New Roman"/>
      <w:b/>
      <w:bCs/>
      <w:i w:val="0"/>
      <w:iCs w:val="0"/>
      <w:spacing w:val="30"/>
      <w:sz w:val="24"/>
      <w:szCs w:val="24"/>
    </w:rPr>
  </w:style>
  <w:style w:type="character" w:customStyle="1" w:styleId="arvts99">
    <w:name w:val="a_rvts99"/>
    <w:basedOn w:val="a0"/>
    <w:rsid w:val="00AF6B5A"/>
    <w:rPr>
      <w:rFonts w:ascii="Times New Roman" w:eastAsia="Times New Roman" w:hAnsi="Times New Roman" w:cs="Times New Roman"/>
      <w:b w:val="0"/>
      <w:bCs w:val="0"/>
      <w:i w:val="0"/>
      <w:iCs w:val="0"/>
      <w:color w:val="006600"/>
      <w:sz w:val="24"/>
      <w:szCs w:val="24"/>
    </w:rPr>
  </w:style>
  <w:style w:type="paragraph" w:customStyle="1" w:styleId="rvps4">
    <w:name w:val="rvps4"/>
    <w:basedOn w:val="a"/>
    <w:rsid w:val="00AF6B5A"/>
    <w:pPr>
      <w:jc w:val="center"/>
    </w:pPr>
  </w:style>
  <w:style w:type="character" w:customStyle="1" w:styleId="spanrvts44">
    <w:name w:val="span_rvts44"/>
    <w:basedOn w:val="a0"/>
    <w:rsid w:val="00AF6B5A"/>
    <w:rPr>
      <w:rFonts w:ascii="Times New Roman" w:eastAsia="Times New Roman" w:hAnsi="Times New Roman" w:cs="Times New Roman"/>
      <w:b/>
      <w:bCs/>
      <w:i w:val="0"/>
      <w:iCs w:val="0"/>
      <w:sz w:val="24"/>
      <w:szCs w:val="24"/>
    </w:rPr>
  </w:style>
  <w:style w:type="paragraph" w:customStyle="1" w:styleId="rvps15">
    <w:name w:val="rvps15"/>
    <w:basedOn w:val="a"/>
    <w:rsid w:val="00AF6B5A"/>
    <w:pPr>
      <w:jc w:val="right"/>
    </w:pPr>
  </w:style>
  <w:style w:type="paragraph" w:customStyle="1" w:styleId="break">
    <w:name w:val="break"/>
    <w:basedOn w:val="a"/>
    <w:rsid w:val="00AF6B5A"/>
    <w:pPr>
      <w:pageBreakBefore/>
    </w:pPr>
  </w:style>
  <w:style w:type="paragraph" w:customStyle="1" w:styleId="rvps14">
    <w:name w:val="rvps14"/>
    <w:basedOn w:val="a"/>
    <w:rsid w:val="00AF6B5A"/>
  </w:style>
  <w:style w:type="paragraph" w:customStyle="1" w:styleId="rvps12">
    <w:name w:val="rvps12"/>
    <w:basedOn w:val="a"/>
    <w:rsid w:val="00AF6B5A"/>
    <w:pPr>
      <w:jc w:val="center"/>
    </w:pPr>
  </w:style>
  <w:style w:type="character" w:customStyle="1" w:styleId="spanrvts46">
    <w:name w:val="span_rvts46"/>
    <w:basedOn w:val="a0"/>
    <w:rsid w:val="00AF6B5A"/>
    <w:rPr>
      <w:rFonts w:ascii="Times New Roman" w:eastAsia="Times New Roman" w:hAnsi="Times New Roman" w:cs="Times New Roman"/>
      <w:b w:val="0"/>
      <w:bCs w:val="0"/>
      <w:i/>
      <w:iCs/>
      <w:sz w:val="24"/>
      <w:szCs w:val="24"/>
    </w:rPr>
  </w:style>
  <w:style w:type="character" w:customStyle="1" w:styleId="spanrvts11">
    <w:name w:val="span_rvts11"/>
    <w:basedOn w:val="a0"/>
    <w:rsid w:val="00AF6B5A"/>
    <w:rPr>
      <w:rFonts w:ascii="Times New Roman" w:eastAsia="Times New Roman" w:hAnsi="Times New Roman" w:cs="Times New Roman"/>
      <w:b w:val="0"/>
      <w:bCs w:val="0"/>
      <w:i/>
      <w:iCs/>
      <w:sz w:val="24"/>
      <w:szCs w:val="24"/>
    </w:rPr>
  </w:style>
  <w:style w:type="character" w:customStyle="1" w:styleId="arvts100">
    <w:name w:val="a_rvts100"/>
    <w:basedOn w:val="a0"/>
    <w:rsid w:val="00AF6B5A"/>
    <w:rPr>
      <w:rFonts w:ascii="Times New Roman" w:eastAsia="Times New Roman" w:hAnsi="Times New Roman" w:cs="Times New Roman"/>
      <w:b w:val="0"/>
      <w:bCs w:val="0"/>
      <w:i/>
      <w:iCs/>
      <w:color w:val="000099"/>
      <w:sz w:val="24"/>
      <w:szCs w:val="24"/>
    </w:rPr>
  </w:style>
  <w:style w:type="character" w:customStyle="1" w:styleId="spanrvts15">
    <w:name w:val="span_rvts15"/>
    <w:basedOn w:val="a0"/>
    <w:rsid w:val="00AF6B5A"/>
    <w:rPr>
      <w:rFonts w:ascii="Times New Roman" w:eastAsia="Times New Roman" w:hAnsi="Times New Roman" w:cs="Times New Roman"/>
      <w:b/>
      <w:bCs/>
      <w:i w:val="0"/>
      <w:iCs w:val="0"/>
      <w:sz w:val="28"/>
      <w:szCs w:val="28"/>
    </w:rPr>
  </w:style>
  <w:style w:type="character" w:customStyle="1" w:styleId="spanrvts37">
    <w:name w:val="span_rvts37"/>
    <w:basedOn w:val="a0"/>
    <w:rsid w:val="00AF6B5A"/>
    <w:rPr>
      <w:rFonts w:ascii="Times New Roman" w:eastAsia="Times New Roman" w:hAnsi="Times New Roman" w:cs="Times New Roman"/>
      <w:b/>
      <w:bCs/>
      <w:i w:val="0"/>
      <w:iCs w:val="0"/>
      <w:sz w:val="24"/>
      <w:szCs w:val="24"/>
      <w:vertAlign w:val="superscript"/>
    </w:rPr>
  </w:style>
  <w:style w:type="character" w:customStyle="1" w:styleId="spanrvts82">
    <w:name w:val="span_rvts82"/>
    <w:basedOn w:val="a0"/>
    <w:rsid w:val="00AF6B5A"/>
    <w:rPr>
      <w:rFonts w:ascii="Times New Roman" w:eastAsia="Times New Roman" w:hAnsi="Times New Roman" w:cs="Times New Roman"/>
      <w:b w:val="0"/>
      <w:bCs w:val="0"/>
      <w:i w:val="0"/>
      <w:iCs w:val="0"/>
      <w:sz w:val="20"/>
      <w:szCs w:val="20"/>
    </w:rPr>
  </w:style>
  <w:style w:type="character" w:customStyle="1" w:styleId="arvts105">
    <w:name w:val="a_rvts105"/>
    <w:basedOn w:val="a0"/>
    <w:rsid w:val="00AF6B5A"/>
    <w:rPr>
      <w:rFonts w:ascii="Times New Roman" w:eastAsia="Times New Roman" w:hAnsi="Times New Roman" w:cs="Times New Roman"/>
      <w:b/>
      <w:bCs/>
      <w:i w:val="0"/>
      <w:iCs w:val="0"/>
      <w:color w:val="000099"/>
      <w:sz w:val="32"/>
      <w:szCs w:val="32"/>
    </w:rPr>
  </w:style>
  <w:style w:type="paragraph" w:customStyle="1" w:styleId="stamp">
    <w:name w:val="stamp"/>
    <w:basedOn w:val="a"/>
    <w:rsid w:val="00AF6B5A"/>
  </w:style>
  <w:style w:type="paragraph" w:styleId="a3">
    <w:name w:val="Balloon Text"/>
    <w:basedOn w:val="a"/>
    <w:link w:val="a4"/>
    <w:uiPriority w:val="99"/>
    <w:semiHidden/>
    <w:unhideWhenUsed/>
    <w:rsid w:val="002B6446"/>
    <w:rPr>
      <w:rFonts w:ascii="Tahoma" w:hAnsi="Tahoma" w:cs="Tahoma"/>
      <w:sz w:val="16"/>
      <w:szCs w:val="16"/>
    </w:rPr>
  </w:style>
  <w:style w:type="character" w:customStyle="1" w:styleId="a4">
    <w:name w:val="Текст выноски Знак"/>
    <w:basedOn w:val="a0"/>
    <w:link w:val="a3"/>
    <w:uiPriority w:val="99"/>
    <w:semiHidden/>
    <w:rsid w:val="002B64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zakon.rada.gov.ua/laws/show/707-2019-%D0%BF" TargetMode="External"/><Relationship Id="rId21" Type="http://schemas.openxmlformats.org/officeDocument/2006/relationships/hyperlink" Target="https://zakon.rada.gov.ua/laws/show/1159-2020-%D0%BF" TargetMode="External"/><Relationship Id="rId42" Type="http://schemas.openxmlformats.org/officeDocument/2006/relationships/hyperlink" Target="https://zakon.rada.gov.ua/laws/show/248-2016-%D0%BF" TargetMode="External"/><Relationship Id="rId47" Type="http://schemas.openxmlformats.org/officeDocument/2006/relationships/hyperlink" Target="https://zakon.rada.gov.ua/laws/show/248-2016-%D0%BF" TargetMode="External"/><Relationship Id="rId63" Type="http://schemas.openxmlformats.org/officeDocument/2006/relationships/hyperlink" Target="https://zakon.rada.gov.ua/laws/show/248-2016-%D0%BF" TargetMode="External"/><Relationship Id="rId68" Type="http://schemas.openxmlformats.org/officeDocument/2006/relationships/hyperlink" Target="https://zakon.rada.gov.ua/laws/show/248-2016-%D0%BF" TargetMode="External"/><Relationship Id="rId84" Type="http://schemas.openxmlformats.org/officeDocument/2006/relationships/hyperlink" Target="https://zakon.rada.gov.ua/laws/show/549-2013-%D0%BF" TargetMode="External"/><Relationship Id="rId89" Type="http://schemas.openxmlformats.org/officeDocument/2006/relationships/hyperlink" Target="https://zakon.rada.gov.ua/laws/show/248-2016-%D0%BF" TargetMode="External"/><Relationship Id="rId112" Type="http://schemas.openxmlformats.org/officeDocument/2006/relationships/hyperlink" Target="https://zakon.rada.gov.ua/laws/show/1159-2020-%D0%BF" TargetMode="External"/><Relationship Id="rId16" Type="http://schemas.openxmlformats.org/officeDocument/2006/relationships/hyperlink" Target="https://zakon.rada.gov.ua/laws/show/549-2013-%D0%BF" TargetMode="External"/><Relationship Id="rId107" Type="http://schemas.openxmlformats.org/officeDocument/2006/relationships/hyperlink" Target="https://zakon.rada.gov.ua/laws/show/433-2001-%D0%BF" TargetMode="External"/><Relationship Id="rId11" Type="http://schemas.openxmlformats.org/officeDocument/2006/relationships/hyperlink" Target="https://zakon.rada.gov.ua/laws/show/707-2019-%D0%BF" TargetMode="External"/><Relationship Id="rId24" Type="http://schemas.openxmlformats.org/officeDocument/2006/relationships/hyperlink" Target="https://zakon.rada.gov.ua/laws/show/549-2013-%D0%BF" TargetMode="External"/><Relationship Id="rId32" Type="http://schemas.openxmlformats.org/officeDocument/2006/relationships/hyperlink" Target="https://zakon.rada.gov.ua/laws/show/248-2016-%D0%BF" TargetMode="External"/><Relationship Id="rId37" Type="http://schemas.openxmlformats.org/officeDocument/2006/relationships/hyperlink" Target="https://zakon.rada.gov.ua/laws/show/568-2018-%D0%BF" TargetMode="External"/><Relationship Id="rId40" Type="http://schemas.openxmlformats.org/officeDocument/2006/relationships/hyperlink" Target="https://zakon.rada.gov.ua/laws/show/248-2016-%D0%BF" TargetMode="External"/><Relationship Id="rId45" Type="http://schemas.openxmlformats.org/officeDocument/2006/relationships/hyperlink" Target="https://zakon.rada.gov.ua/laws/show/549-2013-%D0%BF" TargetMode="External"/><Relationship Id="rId53" Type="http://schemas.openxmlformats.org/officeDocument/2006/relationships/hyperlink" Target="https://zakon.rada.gov.ua/laws/show/549-2013-%D0%BF" TargetMode="External"/><Relationship Id="rId58" Type="http://schemas.openxmlformats.org/officeDocument/2006/relationships/hyperlink" Target="https://zakon.rada.gov.ua/laws/show/248-2016-%D0%BF" TargetMode="External"/><Relationship Id="rId66" Type="http://schemas.openxmlformats.org/officeDocument/2006/relationships/hyperlink" Target="https://zakon.rada.gov.ua/laws/show/549-2013-%D0%BF" TargetMode="External"/><Relationship Id="rId74" Type="http://schemas.openxmlformats.org/officeDocument/2006/relationships/hyperlink" Target="https://zakon.rada.gov.ua/laws/show/248-2016-%D0%BF" TargetMode="External"/><Relationship Id="rId79" Type="http://schemas.openxmlformats.org/officeDocument/2006/relationships/hyperlink" Target="https://zakon.rada.gov.ua/laws/show/248-2016-%D0%BF" TargetMode="External"/><Relationship Id="rId87" Type="http://schemas.openxmlformats.org/officeDocument/2006/relationships/hyperlink" Target="https://zakon.rada.gov.ua/laws/show/248-2016-%D0%BF" TargetMode="External"/><Relationship Id="rId102" Type="http://schemas.openxmlformats.org/officeDocument/2006/relationships/hyperlink" Target="https://zakon.rada.gov.ua/laws/show/549-2013-%D0%BF" TargetMode="External"/><Relationship Id="rId110" Type="http://schemas.openxmlformats.org/officeDocument/2006/relationships/hyperlink" Target="https://zakon.rada.gov.ua/laws/show/433-2001-%D0%BF" TargetMode="External"/><Relationship Id="rId115" Type="http://schemas.openxmlformats.org/officeDocument/2006/relationships/theme" Target="theme/theme1.xml"/><Relationship Id="rId5" Type="http://schemas.openxmlformats.org/officeDocument/2006/relationships/image" Target="media/image1.gif"/><Relationship Id="rId61" Type="http://schemas.openxmlformats.org/officeDocument/2006/relationships/hyperlink" Target="https://zakon.rada.gov.ua/laws/show/z0868-14" TargetMode="External"/><Relationship Id="rId82" Type="http://schemas.openxmlformats.org/officeDocument/2006/relationships/hyperlink" Target="https://zakon.rada.gov.ua/laws/show/568-2018-%D0%BF" TargetMode="External"/><Relationship Id="rId90" Type="http://schemas.openxmlformats.org/officeDocument/2006/relationships/hyperlink" Target="https://zakon.rada.gov.ua/laws/show/549-2013-%D0%BF" TargetMode="External"/><Relationship Id="rId95" Type="http://schemas.openxmlformats.org/officeDocument/2006/relationships/hyperlink" Target="https://zakon.rada.gov.ua/laws/show/248-2016-%D0%BF" TargetMode="External"/><Relationship Id="rId19" Type="http://schemas.openxmlformats.org/officeDocument/2006/relationships/hyperlink" Target="https://zakon.rada.gov.ua/laws/show/549-2013-%D0%BF" TargetMode="External"/><Relationship Id="rId14" Type="http://schemas.openxmlformats.org/officeDocument/2006/relationships/hyperlink" Target="https://zakon.rada.gov.ua/laws/show/549-2013-%D0%BF" TargetMode="External"/><Relationship Id="rId22" Type="http://schemas.openxmlformats.org/officeDocument/2006/relationships/hyperlink" Target="https://zakon.rada.gov.ua/laws/show/1159-2020-%D0%BF" TargetMode="External"/><Relationship Id="rId27" Type="http://schemas.openxmlformats.org/officeDocument/2006/relationships/hyperlink" Target="https://zakon.rada.gov.ua/laws/show/943-2016-%D0%BF" TargetMode="External"/><Relationship Id="rId30" Type="http://schemas.openxmlformats.org/officeDocument/2006/relationships/hyperlink" Target="https://zakon.rada.gov.ua/laws/show/549-2013-%D0%BF" TargetMode="External"/><Relationship Id="rId35" Type="http://schemas.openxmlformats.org/officeDocument/2006/relationships/hyperlink" Target="https://zakon.rada.gov.ua/laws/show/549-2013-%D0%BF" TargetMode="External"/><Relationship Id="rId43" Type="http://schemas.openxmlformats.org/officeDocument/2006/relationships/hyperlink" Target="https://zakon.rada.gov.ua/laws/show/549-2013-%D0%BF" TargetMode="External"/><Relationship Id="rId48" Type="http://schemas.openxmlformats.org/officeDocument/2006/relationships/hyperlink" Target="https://zakon.rada.gov.ua/laws/show/248-2016-%D0%BF" TargetMode="External"/><Relationship Id="rId56" Type="http://schemas.openxmlformats.org/officeDocument/2006/relationships/hyperlink" Target="https://zakon.rada.gov.ua/laws/show/248-2016-%D0%BF" TargetMode="External"/><Relationship Id="rId64" Type="http://schemas.openxmlformats.org/officeDocument/2006/relationships/hyperlink" Target="https://zakon.rada.gov.ua/laws/show/549-2013-%D0%BF" TargetMode="External"/><Relationship Id="rId69" Type="http://schemas.openxmlformats.org/officeDocument/2006/relationships/hyperlink" Target="https://zakon.rada.gov.ua/laws/show/601-2015-%D0%BF" TargetMode="External"/><Relationship Id="rId77" Type="http://schemas.openxmlformats.org/officeDocument/2006/relationships/hyperlink" Target="https://zakon.rada.gov.ua/laws/show/248-2016-%D0%BF" TargetMode="External"/><Relationship Id="rId100" Type="http://schemas.openxmlformats.org/officeDocument/2006/relationships/hyperlink" Target="https://zakon.rada.gov.ua/laws/show/248-2016-%D0%BF" TargetMode="External"/><Relationship Id="rId105" Type="http://schemas.openxmlformats.org/officeDocument/2006/relationships/hyperlink" Target="https://zakon.rada.gov.ua/laws/show/248-2016-%D0%BF" TargetMode="External"/><Relationship Id="rId113" Type="http://schemas.openxmlformats.org/officeDocument/2006/relationships/image" Target="media/image3.png"/><Relationship Id="rId8" Type="http://schemas.openxmlformats.org/officeDocument/2006/relationships/hyperlink" Target="https://zakon.rada.gov.ua/laws/show/248-2016-%D0%BF" TargetMode="External"/><Relationship Id="rId51" Type="http://schemas.openxmlformats.org/officeDocument/2006/relationships/hyperlink" Target="https://zakon.rada.gov.ua/laws/show/248-2016-%D0%BF" TargetMode="External"/><Relationship Id="rId72" Type="http://schemas.openxmlformats.org/officeDocument/2006/relationships/hyperlink" Target="https://zakon.rada.gov.ua/laws/show/549-2013-%D0%BF" TargetMode="External"/><Relationship Id="rId80" Type="http://schemas.openxmlformats.org/officeDocument/2006/relationships/hyperlink" Target="https://zakon.rada.gov.ua/laws/show/601-2015-%D0%BF" TargetMode="External"/><Relationship Id="rId85" Type="http://schemas.openxmlformats.org/officeDocument/2006/relationships/hyperlink" Target="https://zakon.rada.gov.ua/laws/show/549-2013-%D0%BF" TargetMode="External"/><Relationship Id="rId93" Type="http://schemas.openxmlformats.org/officeDocument/2006/relationships/hyperlink" Target="https://zakon.rada.gov.ua/laws/show/248-2016-%D0%BF" TargetMode="External"/><Relationship Id="rId98" Type="http://schemas.openxmlformats.org/officeDocument/2006/relationships/hyperlink" Target="https://zakon.rada.gov.ua/laws/show/248-2016-%D0%BF" TargetMode="External"/><Relationship Id="rId3" Type="http://schemas.openxmlformats.org/officeDocument/2006/relationships/settings" Target="settings.xml"/><Relationship Id="rId12" Type="http://schemas.openxmlformats.org/officeDocument/2006/relationships/hyperlink" Target="https://zakon.rada.gov.ua/laws/show/1159-2020-%D0%BF" TargetMode="External"/><Relationship Id="rId17" Type="http://schemas.openxmlformats.org/officeDocument/2006/relationships/hyperlink" Target="https://zakon.rada.gov.ua/laws/show/1159-2020-%D0%BF" TargetMode="External"/><Relationship Id="rId25" Type="http://schemas.openxmlformats.org/officeDocument/2006/relationships/hyperlink" Target="https://zakon.rada.gov.ua/laws/show/943-2016-%D0%BF" TargetMode="External"/><Relationship Id="rId33" Type="http://schemas.openxmlformats.org/officeDocument/2006/relationships/hyperlink" Target="https://zakon.rada.gov.ua/laws/show/549-2013-%D0%BF" TargetMode="External"/><Relationship Id="rId38" Type="http://schemas.openxmlformats.org/officeDocument/2006/relationships/hyperlink" Target="https://zakon.rada.gov.ua/laws/show/549-2013-%D0%BF" TargetMode="External"/><Relationship Id="rId46" Type="http://schemas.openxmlformats.org/officeDocument/2006/relationships/hyperlink" Target="https://zakon.rada.gov.ua/laws/show/248-2016-%D0%BF" TargetMode="External"/><Relationship Id="rId59" Type="http://schemas.openxmlformats.org/officeDocument/2006/relationships/hyperlink" Target="https://zakon.rada.gov.ua/laws/show/248-2016-%D0%BF" TargetMode="External"/><Relationship Id="rId67" Type="http://schemas.openxmlformats.org/officeDocument/2006/relationships/hyperlink" Target="https://zakon.rada.gov.ua/laws/show/248-2016-%D0%BF" TargetMode="External"/><Relationship Id="rId103" Type="http://schemas.openxmlformats.org/officeDocument/2006/relationships/hyperlink" Target="https://zakon.rada.gov.ua/laws/show/549-2013-%D0%BF" TargetMode="External"/><Relationship Id="rId108" Type="http://schemas.openxmlformats.org/officeDocument/2006/relationships/hyperlink" Target="https://zakon.rada.gov.ua/laws/show/433-2001-%D0%BF" TargetMode="External"/><Relationship Id="rId20" Type="http://schemas.openxmlformats.org/officeDocument/2006/relationships/hyperlink" Target="https://zakon.rada.gov.ua/laws/show/549-2013-%D0%BF" TargetMode="External"/><Relationship Id="rId41" Type="http://schemas.openxmlformats.org/officeDocument/2006/relationships/hyperlink" Target="https://zakon.rada.gov.ua/laws/show/549-2013-%D0%BF" TargetMode="External"/><Relationship Id="rId54" Type="http://schemas.openxmlformats.org/officeDocument/2006/relationships/hyperlink" Target="https://zakon.rada.gov.ua/laws/show/568-2018-%D0%BF" TargetMode="External"/><Relationship Id="rId62" Type="http://schemas.openxmlformats.org/officeDocument/2006/relationships/hyperlink" Target="https://zakon.rada.gov.ua/laws/show/z0868-14" TargetMode="External"/><Relationship Id="rId70" Type="http://schemas.openxmlformats.org/officeDocument/2006/relationships/hyperlink" Target="https://zakon.rada.gov.ua/laws/show/248-2016-%D0%BF" TargetMode="External"/><Relationship Id="rId75" Type="http://schemas.openxmlformats.org/officeDocument/2006/relationships/hyperlink" Target="https://zakon.rada.gov.ua/laws/show/248-2016-%D0%BF" TargetMode="External"/><Relationship Id="rId83" Type="http://schemas.openxmlformats.org/officeDocument/2006/relationships/hyperlink" Target="https://zakon.rada.gov.ua/laws/show/248-2016-%D0%BF" TargetMode="External"/><Relationship Id="rId88" Type="http://schemas.openxmlformats.org/officeDocument/2006/relationships/hyperlink" Target="https://zakon.rada.gov.ua/laws/show/601-2015-%D0%BF" TargetMode="External"/><Relationship Id="rId91" Type="http://schemas.openxmlformats.org/officeDocument/2006/relationships/hyperlink" Target="https://zakon.rada.gov.ua/laws/show/601-2015-%D0%BF" TargetMode="External"/><Relationship Id="rId96" Type="http://schemas.openxmlformats.org/officeDocument/2006/relationships/hyperlink" Target="https://zakon.rada.gov.ua/laws/show/549-2013-%D0%BF" TargetMode="External"/><Relationship Id="rId111"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zakon.rada.gov.ua/laws/show/549-2013-%D0%BF" TargetMode="External"/><Relationship Id="rId15" Type="http://schemas.openxmlformats.org/officeDocument/2006/relationships/hyperlink" Target="https://zakon.rada.gov.ua/laws/show/568-2018-%D0%BF" TargetMode="External"/><Relationship Id="rId23" Type="http://schemas.openxmlformats.org/officeDocument/2006/relationships/hyperlink" Target="https://zakon.rada.gov.ua/laws/show/549-2013-%D0%BF" TargetMode="External"/><Relationship Id="rId28" Type="http://schemas.openxmlformats.org/officeDocument/2006/relationships/hyperlink" Target="https://zakon.rada.gov.ua/laws/show/248-2016-%D0%BF" TargetMode="External"/><Relationship Id="rId36" Type="http://schemas.openxmlformats.org/officeDocument/2006/relationships/hyperlink" Target="https://zakon.rada.gov.ua/laws/show/549-2013-%D0%BF" TargetMode="External"/><Relationship Id="rId49" Type="http://schemas.openxmlformats.org/officeDocument/2006/relationships/hyperlink" Target="https://zakon.rada.gov.ua/laws/show/248-2016-%D0%BF" TargetMode="External"/><Relationship Id="rId57" Type="http://schemas.openxmlformats.org/officeDocument/2006/relationships/hyperlink" Target="https://zakon.rada.gov.ua/laws/show/549-2013-%D0%BF" TargetMode="External"/><Relationship Id="rId106" Type="http://schemas.openxmlformats.org/officeDocument/2006/relationships/hyperlink" Target="https://zakon.rada.gov.ua/laws/show/568-2018-%D0%BF" TargetMode="External"/><Relationship Id="rId114" Type="http://schemas.openxmlformats.org/officeDocument/2006/relationships/fontTable" Target="fontTable.xml"/><Relationship Id="rId10" Type="http://schemas.openxmlformats.org/officeDocument/2006/relationships/hyperlink" Target="https://zakon.rada.gov.ua/laws/show/568-2018-%D0%BF" TargetMode="External"/><Relationship Id="rId31" Type="http://schemas.openxmlformats.org/officeDocument/2006/relationships/hyperlink" Target="https://zakon.rada.gov.ua/laws/show/549-2013-%D0%BF" TargetMode="External"/><Relationship Id="rId44" Type="http://schemas.openxmlformats.org/officeDocument/2006/relationships/hyperlink" Target="https://zakon.rada.gov.ua/laws/show/549-2013-%D0%BF" TargetMode="External"/><Relationship Id="rId52" Type="http://schemas.openxmlformats.org/officeDocument/2006/relationships/hyperlink" Target="https://zakon.rada.gov.ua/laws/show/549-2013-%D0%BF" TargetMode="External"/><Relationship Id="rId60" Type="http://schemas.openxmlformats.org/officeDocument/2006/relationships/hyperlink" Target="https://zakon.rada.gov.ua/laws/show/248-2016-%D0%BF" TargetMode="External"/><Relationship Id="rId65" Type="http://schemas.openxmlformats.org/officeDocument/2006/relationships/hyperlink" Target="https://zakon.rada.gov.ua/laws/show/549-2013-%D0%BF" TargetMode="External"/><Relationship Id="rId73" Type="http://schemas.openxmlformats.org/officeDocument/2006/relationships/hyperlink" Target="https://zakon.rada.gov.ua/laws/show/248-2016-%D0%BF" TargetMode="External"/><Relationship Id="rId78" Type="http://schemas.openxmlformats.org/officeDocument/2006/relationships/hyperlink" Target="https://zakon.rada.gov.ua/laws/show/549-2013-%D0%BF" TargetMode="External"/><Relationship Id="rId81" Type="http://schemas.openxmlformats.org/officeDocument/2006/relationships/hyperlink" Target="https://zakon.rada.gov.ua/laws/show/248-2016-%D0%BF" TargetMode="External"/><Relationship Id="rId86" Type="http://schemas.openxmlformats.org/officeDocument/2006/relationships/hyperlink" Target="https://zakon.rada.gov.ua/laws/show/601-2015-%D0%BF" TargetMode="External"/><Relationship Id="rId94" Type="http://schemas.openxmlformats.org/officeDocument/2006/relationships/hyperlink" Target="https://zakon.rada.gov.ua/laws/show/248-2016-%D0%BF" TargetMode="External"/><Relationship Id="rId99" Type="http://schemas.openxmlformats.org/officeDocument/2006/relationships/hyperlink" Target="https://zakon.rada.gov.ua/laws/show/248-2016-%D0%BF" TargetMode="External"/><Relationship Id="rId101" Type="http://schemas.openxmlformats.org/officeDocument/2006/relationships/hyperlink" Target="https://zakon.rada.gov.ua/laws/show/248-2016-%D0%BF" TargetMode="External"/><Relationship Id="rId4" Type="http://schemas.openxmlformats.org/officeDocument/2006/relationships/webSettings" Target="webSettings.xml"/><Relationship Id="rId9" Type="http://schemas.openxmlformats.org/officeDocument/2006/relationships/hyperlink" Target="https://zakon.rada.gov.ua/laws/show/943-2016-%D0%BF" TargetMode="External"/><Relationship Id="rId13" Type="http://schemas.openxmlformats.org/officeDocument/2006/relationships/hyperlink" Target="https://zakon.rada.gov.ua/laws/show/433-2001-%D0%BF" TargetMode="External"/><Relationship Id="rId18" Type="http://schemas.openxmlformats.org/officeDocument/2006/relationships/hyperlink" Target="https://zakon.rada.gov.ua/laws/show/254%D0%BA/96-%D0%B2%D1%80" TargetMode="External"/><Relationship Id="rId39" Type="http://schemas.openxmlformats.org/officeDocument/2006/relationships/hyperlink" Target="https://zakon.rada.gov.ua/laws/show/248-2016-%D0%BF" TargetMode="External"/><Relationship Id="rId109" Type="http://schemas.openxmlformats.org/officeDocument/2006/relationships/hyperlink" Target="https://zakon.rada.gov.ua/laws/show/433-2001-%D0%BF" TargetMode="External"/><Relationship Id="rId34" Type="http://schemas.openxmlformats.org/officeDocument/2006/relationships/hyperlink" Target="https://zakon.rada.gov.ua/laws/show/549-2013-%D0%BF" TargetMode="External"/><Relationship Id="rId50" Type="http://schemas.openxmlformats.org/officeDocument/2006/relationships/hyperlink" Target="https://zakon.rada.gov.ua/laws/show/549-2013-%D0%BF" TargetMode="External"/><Relationship Id="rId55" Type="http://schemas.openxmlformats.org/officeDocument/2006/relationships/hyperlink" Target="https://zakon.rada.gov.ua/laws/show/549-2013-%D0%BF" TargetMode="External"/><Relationship Id="rId76" Type="http://schemas.openxmlformats.org/officeDocument/2006/relationships/hyperlink" Target="https://zakon.rada.gov.ua/laws/show/549-2013-%D0%BF" TargetMode="External"/><Relationship Id="rId97" Type="http://schemas.openxmlformats.org/officeDocument/2006/relationships/hyperlink" Target="https://zakon.rada.gov.ua/laws/show/601-2015-%D0%BF" TargetMode="External"/><Relationship Id="rId104" Type="http://schemas.openxmlformats.org/officeDocument/2006/relationships/hyperlink" Target="https://zakon.rada.gov.ua/laws/show/549-2013-%D0%BF" TargetMode="External"/><Relationship Id="rId7" Type="http://schemas.openxmlformats.org/officeDocument/2006/relationships/hyperlink" Target="https://zakon.rada.gov.ua/laws/show/601-2015-%D0%BF" TargetMode="External"/><Relationship Id="rId71" Type="http://schemas.openxmlformats.org/officeDocument/2006/relationships/hyperlink" Target="https://zakon.rada.gov.ua/laws/show/248-2016-%D0%BF" TargetMode="External"/><Relationship Id="rId92" Type="http://schemas.openxmlformats.org/officeDocument/2006/relationships/hyperlink" Target="https://zakon.rada.gov.ua/laws/show/248-2016-%D0%BF" TargetMode="External"/><Relationship Id="rId2" Type="http://schemas.openxmlformats.org/officeDocument/2006/relationships/styles" Target="styles.xml"/><Relationship Id="rId29" Type="http://schemas.openxmlformats.org/officeDocument/2006/relationships/hyperlink" Target="https://zakon.rada.gov.ua/laws/show/248-2016-%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9156</Words>
  <Characters>52191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Про затвердження Положення про дитячо-юнацьку спортивну школу | від 05.11.2008 № 993</vt:lpstr>
    </vt:vector>
  </TitlesOfParts>
  <Company/>
  <LinksUpToDate>false</LinksUpToDate>
  <CharactersWithSpaces>61225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дитячо-юнацьку спортивну школу | від 05.11.2008 № 993</dc:title>
  <cp:lastModifiedBy>Пользователь</cp:lastModifiedBy>
  <cp:revision>1</cp:revision>
  <cp:lastPrinted>2023-11-14T08:22:00Z</cp:lastPrinted>
  <dcterms:created xsi:type="dcterms:W3CDTF">2023-11-14T07:56:00Z</dcterms:created>
  <dcterms:modified xsi:type="dcterms:W3CDTF">2023-11-14T08:23:00Z</dcterms:modified>
</cp:coreProperties>
</file>