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D8" w:rsidRPr="004F77AB" w:rsidRDefault="009320D8" w:rsidP="009320D8">
      <w:pPr>
        <w:spacing w:line="276" w:lineRule="auto"/>
        <w:ind w:left="-360" w:right="-7" w:firstLine="180"/>
        <w:jc w:val="center"/>
      </w:pPr>
      <w:r w:rsidRPr="004F77AB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53856786" r:id="rId9">
            <o:FieldCodes>\s \* MERGEFORMAT</o:FieldCodes>
          </o:OLEObject>
        </w:object>
      </w:r>
    </w:p>
    <w:p w:rsidR="009320D8" w:rsidRPr="004F77AB" w:rsidRDefault="009320D8" w:rsidP="007C0F4A">
      <w:pPr>
        <w:spacing w:line="276" w:lineRule="auto"/>
        <w:jc w:val="center"/>
        <w:rPr>
          <w:b/>
        </w:rPr>
      </w:pPr>
      <w:r w:rsidRPr="004F77AB">
        <w:rPr>
          <w:b/>
        </w:rPr>
        <w:t>УКРАЇНА</w:t>
      </w:r>
    </w:p>
    <w:p w:rsidR="009320D8" w:rsidRPr="004F77AB" w:rsidRDefault="009320D8" w:rsidP="007C0F4A">
      <w:pPr>
        <w:spacing w:line="276" w:lineRule="auto"/>
        <w:jc w:val="center"/>
      </w:pPr>
      <w:r w:rsidRPr="004F77AB">
        <w:t>ЧЕРНІВЕЦЬКА ОБЛАСНА ДЕРЖАВНА АДМІНІСТРАЦІЯ</w:t>
      </w:r>
    </w:p>
    <w:p w:rsidR="009320D8" w:rsidRPr="004F77AB" w:rsidRDefault="009320D8" w:rsidP="007C0F4A">
      <w:pPr>
        <w:spacing w:line="276" w:lineRule="auto"/>
        <w:jc w:val="center"/>
        <w:rPr>
          <w:b/>
        </w:rPr>
      </w:pPr>
      <w:r w:rsidRPr="004F77AB">
        <w:rPr>
          <w:b/>
        </w:rPr>
        <w:t>ЧЕРНІВЕЦЬКА ОБЛАСНА ВІЙСЬКОВА АДМІНІСТРАЦІЯ</w:t>
      </w:r>
    </w:p>
    <w:p w:rsidR="009320D8" w:rsidRPr="004F77AB" w:rsidRDefault="009320D8" w:rsidP="007C0F4A">
      <w:pPr>
        <w:spacing w:line="360" w:lineRule="auto"/>
        <w:jc w:val="center"/>
        <w:rPr>
          <w:b/>
          <w:bCs/>
        </w:rPr>
      </w:pPr>
      <w:r w:rsidRPr="004F77AB">
        <w:rPr>
          <w:b/>
        </w:rPr>
        <w:t>РОЗПОРЯДЖЕННЯ</w:t>
      </w:r>
    </w:p>
    <w:p w:rsidR="009320D8" w:rsidRPr="004F77AB" w:rsidRDefault="009320D8" w:rsidP="00DC225D">
      <w:pPr>
        <w:spacing w:after="120" w:line="360" w:lineRule="auto"/>
      </w:pPr>
      <w:r w:rsidRPr="004F77AB">
        <w:rPr>
          <w:lang w:val="ru-RU"/>
        </w:rPr>
        <w:t>“____”</w:t>
      </w:r>
      <w:r w:rsidR="00F00ED2" w:rsidRPr="004F77AB">
        <w:rPr>
          <w:lang w:val="ru-RU"/>
        </w:rPr>
        <w:t xml:space="preserve"> </w:t>
      </w:r>
      <w:r w:rsidR="00BA25DC" w:rsidRPr="00BA25DC">
        <w:rPr>
          <w:lang w:val="ru-RU"/>
        </w:rPr>
        <w:t>________</w:t>
      </w:r>
      <w:r w:rsidR="00F00ED2" w:rsidRPr="00BA25DC">
        <w:rPr>
          <w:lang w:val="ru-RU"/>
        </w:rPr>
        <w:t xml:space="preserve"> </w:t>
      </w:r>
      <w:r w:rsidRPr="004F77AB">
        <w:rPr>
          <w:lang w:val="ru-RU"/>
        </w:rPr>
        <w:t>20</w:t>
      </w:r>
      <w:r w:rsidR="00776AE5" w:rsidRPr="004F77AB">
        <w:rPr>
          <w:lang w:val="ru-RU"/>
        </w:rPr>
        <w:t xml:space="preserve">23 </w:t>
      </w:r>
      <w:r w:rsidR="00F00ED2" w:rsidRPr="004F77AB">
        <w:t>року</w:t>
      </w:r>
      <w:r w:rsidRPr="004F77AB">
        <w:t xml:space="preserve">         </w:t>
      </w:r>
      <w:r w:rsidR="00F00ED2" w:rsidRPr="004F77AB">
        <w:t xml:space="preserve">        </w:t>
      </w:r>
      <w:r w:rsidRPr="004F77AB">
        <w:t xml:space="preserve"> Чернівці             </w:t>
      </w:r>
      <w:r w:rsidR="00F00ED2" w:rsidRPr="004F77AB">
        <w:t xml:space="preserve">                   №___________</w:t>
      </w:r>
    </w:p>
    <w:p w:rsidR="00401B2F" w:rsidRPr="004F77AB" w:rsidRDefault="00D64B6B" w:rsidP="00554CA6">
      <w:pPr>
        <w:ind w:right="5810"/>
        <w:jc w:val="both"/>
        <w:rPr>
          <w:b/>
          <w:bCs/>
        </w:rPr>
      </w:pPr>
      <w:r w:rsidRPr="004F77AB">
        <w:rPr>
          <w:b/>
          <w:bCs/>
        </w:rPr>
        <w:t xml:space="preserve">Про затвердження </w:t>
      </w:r>
      <w:r w:rsidR="000F5FC4" w:rsidRPr="004F77AB">
        <w:rPr>
          <w:b/>
          <w:bCs/>
        </w:rPr>
        <w:t>Правил</w:t>
      </w:r>
      <w:r w:rsidR="00554CA6" w:rsidRPr="004F77AB">
        <w:rPr>
          <w:b/>
          <w:bCs/>
        </w:rPr>
        <w:t xml:space="preserve"> плавання для малих, спортивних суден і водних мотоциклів та використання засобів для розваг на воді у Чернівецькій області</w:t>
      </w:r>
    </w:p>
    <w:p w:rsidR="00554CA6" w:rsidRPr="004F77AB" w:rsidRDefault="00554CA6" w:rsidP="00554CA6">
      <w:pPr>
        <w:ind w:right="5810"/>
        <w:jc w:val="both"/>
        <w:rPr>
          <w:bCs/>
        </w:rPr>
      </w:pPr>
    </w:p>
    <w:p w:rsidR="00D64B6B" w:rsidRPr="004F77AB" w:rsidRDefault="007C2967" w:rsidP="00C5280D">
      <w:pPr>
        <w:ind w:firstLine="567"/>
        <w:jc w:val="both"/>
      </w:pPr>
      <w:r w:rsidRPr="004F77AB">
        <w:rPr>
          <w:shd w:val="clear" w:color="auto" w:fill="FFFFFF"/>
        </w:rPr>
        <w:t xml:space="preserve">Відповідно до частин першої та третьої статті 6, </w:t>
      </w:r>
      <w:r w:rsidRPr="004F77AB">
        <w:rPr>
          <w:szCs w:val="24"/>
        </w:rPr>
        <w:t>пункту 12 частини першої статті 20,</w:t>
      </w:r>
      <w:r w:rsidRPr="004F77AB">
        <w:rPr>
          <w:shd w:val="clear" w:color="auto" w:fill="FFFFFF"/>
        </w:rPr>
        <w:t xml:space="preserve"> </w:t>
      </w:r>
      <w:r w:rsidRPr="004F77AB">
        <w:t>частин третьої та шостої</w:t>
      </w:r>
      <w:r w:rsidRPr="004F77AB">
        <w:rPr>
          <w:shd w:val="clear" w:color="auto" w:fill="FFFFFF"/>
        </w:rPr>
        <w:t xml:space="preserve"> статті 41 Закону України «Про місцеві державні адміністрації», </w:t>
      </w:r>
      <w:r w:rsidRPr="004F77AB">
        <w:rPr>
          <w:szCs w:val="24"/>
        </w:rPr>
        <w:t xml:space="preserve">пункту 2 частини сьомої статті 5 та частини третьої статті 34 Закону України «Про внутрішній водний транспорт», </w:t>
      </w:r>
      <w:r w:rsidRPr="004F77AB">
        <w:rPr>
          <w:shd w:val="clear" w:color="auto" w:fill="FFFFFF"/>
        </w:rPr>
        <w:t>пункту 8 частини шостої статті 15 Закону України «Про правовий режим воєнного стану», Указу Президента України від 24</w:t>
      </w:r>
      <w:r>
        <w:rPr>
          <w:shd w:val="clear" w:color="auto" w:fill="FFFFFF"/>
        </w:rPr>
        <w:t xml:space="preserve"> лютого 2022 року </w:t>
      </w:r>
      <w:r w:rsidRPr="004F77AB">
        <w:rPr>
          <w:shd w:val="clear" w:color="auto" w:fill="FFFFFF"/>
        </w:rPr>
        <w:t>№ 64/2022 «Про введення воєнного стану в Україні», Указу Президента України від 24 лютого 2022 року № 68/2022 «Про утворення військових адміністрацій», на виконання пункту 2 наказу Міністерства інфраструктури України від 07 липня 2022 року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воді», зареєстрованого в Міністерстві юстиції України 12 серпня 2022 року за №</w:t>
      </w:r>
      <w:r>
        <w:rPr>
          <w:shd w:val="clear" w:color="auto" w:fill="FFFFFF"/>
        </w:rPr>
        <w:t> </w:t>
      </w:r>
      <w:r w:rsidRPr="004F77AB">
        <w:rPr>
          <w:shd w:val="clear" w:color="auto" w:fill="FFFFFF"/>
        </w:rPr>
        <w:t xml:space="preserve">913/38249, з метою </w:t>
      </w:r>
      <w:r w:rsidRPr="004F77AB">
        <w:t>встановлення вимог</w:t>
      </w:r>
      <w:r w:rsidRPr="004F77AB">
        <w:rPr>
          <w:i/>
          <w:sz w:val="24"/>
          <w:szCs w:val="24"/>
        </w:rPr>
        <w:t xml:space="preserve"> </w:t>
      </w:r>
      <w:r w:rsidRPr="004F77AB">
        <w:t xml:space="preserve">до використання на водних об’єктах малих, спортивних суден, водних мотоциклів та засобів для розваг на воді, </w:t>
      </w:r>
      <w:r w:rsidRPr="004F77AB">
        <w:rPr>
          <w:shd w:val="clear" w:color="auto" w:fill="FFFFFF"/>
        </w:rPr>
        <w:t>розміщення плавучих споруд</w:t>
      </w:r>
      <w:r w:rsidRPr="004F77AB">
        <w:t xml:space="preserve"> у Чернівецькій області</w:t>
      </w:r>
    </w:p>
    <w:p w:rsidR="00D64B6B" w:rsidRPr="004F77AB" w:rsidRDefault="00D64B6B" w:rsidP="006A7733">
      <w:pPr>
        <w:ind w:firstLine="567"/>
        <w:jc w:val="both"/>
      </w:pPr>
    </w:p>
    <w:p w:rsidR="00A2228F" w:rsidRPr="004F77AB" w:rsidRDefault="00D64B6B" w:rsidP="006A77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F77AB">
        <w:rPr>
          <w:b/>
        </w:rPr>
        <w:t>ЗОБОВ’ЯЗУЮ:</w:t>
      </w:r>
    </w:p>
    <w:p w:rsidR="00D64B6B" w:rsidRPr="004F77AB" w:rsidRDefault="00D64B6B" w:rsidP="006A773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D64B6B" w:rsidRPr="004F77AB" w:rsidRDefault="00D64B6B" w:rsidP="006A7733">
      <w:pPr>
        <w:ind w:firstLine="567"/>
        <w:jc w:val="both"/>
      </w:pPr>
      <w:r w:rsidRPr="004F77AB">
        <w:t>1.</w:t>
      </w:r>
      <w:r w:rsidR="000B5A38" w:rsidRPr="004F77AB">
        <w:t> </w:t>
      </w:r>
      <w:r w:rsidRPr="004F77AB">
        <w:t xml:space="preserve">Затвердити </w:t>
      </w:r>
      <w:r w:rsidR="00554CA6" w:rsidRPr="004F77AB">
        <w:t>Правила плавання для малих, спортивних суден і водних мотоциклів та використання засобів для розваг на воді у Чернівецькій області</w:t>
      </w:r>
      <w:r w:rsidRPr="004F77AB">
        <w:t>, що додаються.</w:t>
      </w:r>
    </w:p>
    <w:p w:rsidR="00554CA6" w:rsidRPr="004F77AB" w:rsidRDefault="00554CA6" w:rsidP="006A7733">
      <w:pPr>
        <w:ind w:firstLine="567"/>
        <w:jc w:val="both"/>
      </w:pPr>
    </w:p>
    <w:p w:rsidR="004F77AB" w:rsidRPr="00DC225D" w:rsidRDefault="000B5A38" w:rsidP="00DC225D">
      <w:pPr>
        <w:ind w:firstLine="567"/>
        <w:jc w:val="both"/>
        <w:rPr>
          <w:color w:val="FFFFFF" w:themeColor="background1"/>
        </w:rPr>
      </w:pPr>
      <w:r w:rsidRPr="004F77AB">
        <w:t>2. Управлін</w:t>
      </w:r>
      <w:r w:rsidRPr="00F45E7D">
        <w:t>н</w:t>
      </w:r>
      <w:r w:rsidR="00454EA1" w:rsidRPr="00F45E7D">
        <w:t xml:space="preserve">я </w:t>
      </w:r>
      <w:r w:rsidR="002653F7" w:rsidRPr="004F77AB">
        <w:rPr>
          <w:bCs/>
        </w:rPr>
        <w:t xml:space="preserve">інфраструктури, капітального будівництва та експлуатації доріг </w:t>
      </w:r>
      <w:r w:rsidR="006A7733" w:rsidRPr="004F77AB">
        <w:rPr>
          <w:bCs/>
        </w:rPr>
        <w:t xml:space="preserve">Чернівецької </w:t>
      </w:r>
      <w:r w:rsidR="002653F7" w:rsidRPr="004F77AB">
        <w:rPr>
          <w:bCs/>
        </w:rPr>
        <w:t xml:space="preserve">обласної державної адміністрації спільно з юридичним управлінням </w:t>
      </w:r>
      <w:r w:rsidR="006A7733" w:rsidRPr="004F77AB">
        <w:rPr>
          <w:bCs/>
        </w:rPr>
        <w:t xml:space="preserve">Чернівецької </w:t>
      </w:r>
      <w:r w:rsidR="002653F7" w:rsidRPr="004F77AB">
        <w:rPr>
          <w:bCs/>
        </w:rPr>
        <w:t>об</w:t>
      </w:r>
      <w:r w:rsidR="00C5280D" w:rsidRPr="004F77AB">
        <w:rPr>
          <w:bCs/>
        </w:rPr>
        <w:t xml:space="preserve">ласної державної адміністрації </w:t>
      </w:r>
      <w:r w:rsidR="002653F7" w:rsidRPr="004F77AB">
        <w:rPr>
          <w:bCs/>
        </w:rPr>
        <w:t xml:space="preserve">забезпечити подання цього розпорядження на державну реєстрацію до </w:t>
      </w:r>
      <w:r w:rsidR="002653F7" w:rsidRPr="004F77AB">
        <w:t xml:space="preserve">Західного </w:t>
      </w:r>
      <w:r w:rsidR="004F77AB" w:rsidRPr="004F77AB">
        <w:t>міжрегіонального управління Міністерства юстиції.</w:t>
      </w:r>
    </w:p>
    <w:p w:rsidR="00D64B6B" w:rsidRPr="004F77AB" w:rsidRDefault="00D64B6B" w:rsidP="004F77AB">
      <w:pPr>
        <w:spacing w:after="280"/>
        <w:ind w:firstLine="567"/>
        <w:jc w:val="both"/>
      </w:pPr>
      <w:r w:rsidRPr="004F77AB">
        <w:lastRenderedPageBreak/>
        <w:t>3.</w:t>
      </w:r>
      <w:r w:rsidR="000B5A38" w:rsidRPr="004F77AB">
        <w:t> </w:t>
      </w:r>
      <w:r w:rsidRPr="004F77AB">
        <w:t xml:space="preserve">Це розпорядження набирає чинності після державної реєстрації </w:t>
      </w:r>
      <w:r w:rsidR="000B5A38" w:rsidRPr="004F77AB">
        <w:t>в</w:t>
      </w:r>
      <w:r w:rsidRPr="004F77AB">
        <w:t xml:space="preserve"> </w:t>
      </w:r>
      <w:r w:rsidR="000B5A38" w:rsidRPr="004F77AB">
        <w:t>Захід</w:t>
      </w:r>
      <w:r w:rsidRPr="004F77AB">
        <w:t xml:space="preserve">ному міжрегіональному управлінні Міністерства юстиції з </w:t>
      </w:r>
      <w:r w:rsidR="002653F7" w:rsidRPr="004F77AB">
        <w:t>дня</w:t>
      </w:r>
      <w:r w:rsidRPr="004F77AB">
        <w:t xml:space="preserve"> його </w:t>
      </w:r>
      <w:r w:rsidR="000B5A38" w:rsidRPr="004F77AB">
        <w:t>офіційного</w:t>
      </w:r>
      <w:r w:rsidR="006A7733" w:rsidRPr="004F77AB">
        <w:t xml:space="preserve"> </w:t>
      </w:r>
      <w:r w:rsidR="006A7733" w:rsidRPr="004F77AB">
        <w:rPr>
          <w:iCs/>
          <w:shd w:val="clear" w:color="auto" w:fill="FFFFFF"/>
        </w:rPr>
        <w:t>опублікування</w:t>
      </w:r>
      <w:r w:rsidRPr="004F77AB">
        <w:t>.</w:t>
      </w:r>
    </w:p>
    <w:p w:rsidR="00D64B6B" w:rsidRPr="004F77AB" w:rsidRDefault="00D64B6B" w:rsidP="006A7733">
      <w:pPr>
        <w:pStyle w:val="ad"/>
        <w:spacing w:after="0"/>
        <w:ind w:left="0" w:firstLine="567"/>
        <w:jc w:val="both"/>
      </w:pPr>
      <w:r w:rsidRPr="004F77AB">
        <w:t xml:space="preserve">4. Контроль за виконанням цього розпорядження покласти на заступника голови </w:t>
      </w:r>
      <w:r w:rsidR="006A7733" w:rsidRPr="004F77AB">
        <w:rPr>
          <w:bCs/>
        </w:rPr>
        <w:t xml:space="preserve">Чернівецької </w:t>
      </w:r>
      <w:r w:rsidR="000B5A38" w:rsidRPr="004F77AB">
        <w:t>обласної державної адміністрації Олександра Янкова</w:t>
      </w:r>
      <w:r w:rsidRPr="004F77AB">
        <w:t xml:space="preserve">. </w:t>
      </w:r>
    </w:p>
    <w:p w:rsidR="00A66F2A" w:rsidRPr="004F77AB" w:rsidRDefault="00A66F2A" w:rsidP="006A7733">
      <w:pPr>
        <w:ind w:firstLine="567"/>
        <w:rPr>
          <w:b/>
          <w:bCs/>
        </w:rPr>
      </w:pPr>
    </w:p>
    <w:p w:rsidR="00053B0F" w:rsidRPr="004F77AB" w:rsidRDefault="00053B0F" w:rsidP="006A7733">
      <w:pPr>
        <w:ind w:firstLine="567"/>
        <w:rPr>
          <w:b/>
          <w:bCs/>
        </w:rPr>
      </w:pPr>
    </w:p>
    <w:p w:rsidR="0001146C" w:rsidRPr="004F77AB" w:rsidRDefault="00414B29" w:rsidP="00FF6A1B">
      <w:pPr>
        <w:rPr>
          <w:b/>
          <w:bCs/>
        </w:rPr>
      </w:pPr>
      <w:r w:rsidRPr="004F77AB">
        <w:rPr>
          <w:b/>
          <w:bCs/>
        </w:rPr>
        <w:t>Г</w:t>
      </w:r>
      <w:r w:rsidR="00AA23B6" w:rsidRPr="004F77AB">
        <w:rPr>
          <w:b/>
          <w:bCs/>
        </w:rPr>
        <w:t>олов</w:t>
      </w:r>
      <w:r w:rsidRPr="004F77AB">
        <w:rPr>
          <w:b/>
          <w:bCs/>
        </w:rPr>
        <w:t>а</w:t>
      </w:r>
      <w:r w:rsidR="00AA23B6" w:rsidRPr="004F77AB">
        <w:rPr>
          <w:b/>
          <w:bCs/>
        </w:rPr>
        <w:t xml:space="preserve"> </w:t>
      </w:r>
      <w:r w:rsidR="00DC225D">
        <w:rPr>
          <w:b/>
          <w:bCs/>
        </w:rPr>
        <w:t xml:space="preserve">Чернівецької </w:t>
      </w:r>
      <w:r w:rsidR="00AA23B6" w:rsidRPr="004F77AB">
        <w:rPr>
          <w:b/>
          <w:bCs/>
        </w:rPr>
        <w:t xml:space="preserve">обласної </w:t>
      </w:r>
      <w:r w:rsidR="005F3159" w:rsidRPr="004F77AB">
        <w:rPr>
          <w:b/>
          <w:bCs/>
        </w:rPr>
        <w:br/>
      </w:r>
      <w:r w:rsidR="00AA23B6" w:rsidRPr="004F77AB">
        <w:rPr>
          <w:b/>
          <w:bCs/>
        </w:rPr>
        <w:t xml:space="preserve">державної адміністрації </w:t>
      </w:r>
      <w:r w:rsidR="00AA23B6" w:rsidRPr="004F77AB">
        <w:rPr>
          <w:b/>
          <w:bCs/>
        </w:rPr>
        <w:br/>
        <w:t xml:space="preserve">(начальник </w:t>
      </w:r>
      <w:r w:rsidR="00DC225D">
        <w:rPr>
          <w:b/>
          <w:bCs/>
        </w:rPr>
        <w:t xml:space="preserve">Чернівецької </w:t>
      </w:r>
      <w:r w:rsidR="00AA23B6" w:rsidRPr="004F77AB">
        <w:rPr>
          <w:b/>
          <w:bCs/>
        </w:rPr>
        <w:t xml:space="preserve">обласної </w:t>
      </w:r>
      <w:r w:rsidR="005F3159" w:rsidRPr="004F77AB">
        <w:rPr>
          <w:b/>
          <w:bCs/>
        </w:rPr>
        <w:br/>
      </w:r>
      <w:r w:rsidR="00AA23B6" w:rsidRPr="004F77AB">
        <w:rPr>
          <w:b/>
          <w:bCs/>
        </w:rPr>
        <w:t>військової адміністрації)</w:t>
      </w:r>
      <w:r w:rsidR="00AA23B6" w:rsidRPr="004F77AB">
        <w:rPr>
          <w:sz w:val="22"/>
          <w:szCs w:val="22"/>
        </w:rPr>
        <w:t xml:space="preserve"> </w:t>
      </w:r>
      <w:r w:rsidR="00C5280D" w:rsidRPr="004F77AB">
        <w:rPr>
          <w:b/>
        </w:rPr>
        <w:tab/>
      </w:r>
      <w:r w:rsidR="00C5280D" w:rsidRPr="004F77AB">
        <w:rPr>
          <w:b/>
        </w:rPr>
        <w:tab/>
      </w:r>
      <w:r w:rsidR="00C5280D" w:rsidRPr="004F77AB">
        <w:rPr>
          <w:b/>
        </w:rPr>
        <w:tab/>
      </w:r>
      <w:r w:rsidR="00C5280D" w:rsidRPr="004F77AB">
        <w:rPr>
          <w:b/>
        </w:rPr>
        <w:tab/>
      </w:r>
      <w:r w:rsidR="00C5280D" w:rsidRPr="004F77AB">
        <w:rPr>
          <w:b/>
        </w:rPr>
        <w:tab/>
        <w:t xml:space="preserve">     </w:t>
      </w:r>
      <w:r w:rsidRPr="004F77AB">
        <w:rPr>
          <w:b/>
          <w:bCs/>
        </w:rPr>
        <w:t>Руслан ЗАПАРАНЮК</w:t>
      </w:r>
    </w:p>
    <w:p w:rsidR="00A66F2A" w:rsidRPr="004F77AB" w:rsidRDefault="00A66F2A" w:rsidP="00FF6A1B"/>
    <w:p w:rsidR="006A7733" w:rsidRPr="004F77AB" w:rsidRDefault="006A7733" w:rsidP="00FF6A1B"/>
    <w:p w:rsidR="00A66F2A" w:rsidRPr="004F77AB" w:rsidRDefault="00A66F2A" w:rsidP="00FF6A1B">
      <w:pPr>
        <w:rPr>
          <w:sz w:val="22"/>
          <w:szCs w:val="22"/>
        </w:rPr>
      </w:pPr>
      <w:bookmarkStart w:id="0" w:name="_GoBack"/>
      <w:bookmarkEnd w:id="0"/>
    </w:p>
    <w:sectPr w:rsidR="00A66F2A" w:rsidRPr="004F77AB" w:rsidSect="004F77AB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B7" w:rsidRDefault="001A60B7">
      <w:r>
        <w:separator/>
      </w:r>
    </w:p>
  </w:endnote>
  <w:endnote w:type="continuationSeparator" w:id="0">
    <w:p w:rsidR="001A60B7" w:rsidRDefault="001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B7" w:rsidRDefault="001A60B7">
      <w:r>
        <w:separator/>
      </w:r>
    </w:p>
  </w:footnote>
  <w:footnote w:type="continuationSeparator" w:id="0">
    <w:p w:rsidR="001A60B7" w:rsidRDefault="001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D" w:rsidRDefault="00D50D67" w:rsidP="00C5280D">
    <w:pPr>
      <w:pStyle w:val="a7"/>
      <w:jc w:val="center"/>
      <w:rPr>
        <w:noProof/>
        <w:lang w:val="ru-RU"/>
      </w:rPr>
    </w:pPr>
    <w:r>
      <w:fldChar w:fldCharType="begin"/>
    </w:r>
    <w:r w:rsidR="003F1E78">
      <w:instrText>PAGE   \* MERGEFORMAT</w:instrText>
    </w:r>
    <w:r>
      <w:fldChar w:fldCharType="separate"/>
    </w:r>
    <w:r w:rsidR="00AA16DC" w:rsidRPr="00AA16DC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7B0DA3" w:rsidRDefault="007B0DA3" w:rsidP="00C5280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F4"/>
    <w:multiLevelType w:val="hybridMultilevel"/>
    <w:tmpl w:val="A0DC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F1FD0"/>
    <w:multiLevelType w:val="hybridMultilevel"/>
    <w:tmpl w:val="079AD84E"/>
    <w:lvl w:ilvl="0" w:tplc="AE36E2C4"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F85607"/>
    <w:multiLevelType w:val="hybridMultilevel"/>
    <w:tmpl w:val="C0561B20"/>
    <w:lvl w:ilvl="0" w:tplc="3850B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0E30CB"/>
    <w:multiLevelType w:val="hybridMultilevel"/>
    <w:tmpl w:val="F56614EE"/>
    <w:lvl w:ilvl="0" w:tplc="64E88B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E"/>
    <w:rsid w:val="000004DB"/>
    <w:rsid w:val="00005151"/>
    <w:rsid w:val="0001146C"/>
    <w:rsid w:val="00014923"/>
    <w:rsid w:val="00032E05"/>
    <w:rsid w:val="00033EF0"/>
    <w:rsid w:val="00034CA1"/>
    <w:rsid w:val="0003535E"/>
    <w:rsid w:val="00044E1A"/>
    <w:rsid w:val="00053B0F"/>
    <w:rsid w:val="00054628"/>
    <w:rsid w:val="00064AD4"/>
    <w:rsid w:val="0007304E"/>
    <w:rsid w:val="000817B4"/>
    <w:rsid w:val="0008567C"/>
    <w:rsid w:val="000927A3"/>
    <w:rsid w:val="000B2D4C"/>
    <w:rsid w:val="000B5A38"/>
    <w:rsid w:val="000C017A"/>
    <w:rsid w:val="000C52E0"/>
    <w:rsid w:val="000C6327"/>
    <w:rsid w:val="000D378E"/>
    <w:rsid w:val="000D6FEE"/>
    <w:rsid w:val="000E042A"/>
    <w:rsid w:val="000E3300"/>
    <w:rsid w:val="000F51A1"/>
    <w:rsid w:val="000F5FC4"/>
    <w:rsid w:val="00102C4E"/>
    <w:rsid w:val="00102C6B"/>
    <w:rsid w:val="00114744"/>
    <w:rsid w:val="00114E93"/>
    <w:rsid w:val="0012494E"/>
    <w:rsid w:val="00127EA2"/>
    <w:rsid w:val="0013267B"/>
    <w:rsid w:val="00133B36"/>
    <w:rsid w:val="0013471C"/>
    <w:rsid w:val="0013484D"/>
    <w:rsid w:val="0013739D"/>
    <w:rsid w:val="00144062"/>
    <w:rsid w:val="001545B9"/>
    <w:rsid w:val="00162BBF"/>
    <w:rsid w:val="001804A8"/>
    <w:rsid w:val="00193375"/>
    <w:rsid w:val="0019341B"/>
    <w:rsid w:val="001978D2"/>
    <w:rsid w:val="001A60B7"/>
    <w:rsid w:val="001B545E"/>
    <w:rsid w:val="001C2ADF"/>
    <w:rsid w:val="001D304E"/>
    <w:rsid w:val="001D6ED4"/>
    <w:rsid w:val="001F0454"/>
    <w:rsid w:val="001F4CE8"/>
    <w:rsid w:val="00202CB0"/>
    <w:rsid w:val="002118AD"/>
    <w:rsid w:val="00217C0F"/>
    <w:rsid w:val="00224D9C"/>
    <w:rsid w:val="00237626"/>
    <w:rsid w:val="00240385"/>
    <w:rsid w:val="00247124"/>
    <w:rsid w:val="002538FB"/>
    <w:rsid w:val="002571A3"/>
    <w:rsid w:val="002645E5"/>
    <w:rsid w:val="002653F7"/>
    <w:rsid w:val="00270A61"/>
    <w:rsid w:val="002740E4"/>
    <w:rsid w:val="00284E7C"/>
    <w:rsid w:val="002855B4"/>
    <w:rsid w:val="00286D55"/>
    <w:rsid w:val="00292573"/>
    <w:rsid w:val="002C150D"/>
    <w:rsid w:val="002C4068"/>
    <w:rsid w:val="002C74E2"/>
    <w:rsid w:val="002D742B"/>
    <w:rsid w:val="002E2780"/>
    <w:rsid w:val="002E2EEA"/>
    <w:rsid w:val="002F088C"/>
    <w:rsid w:val="002F3B29"/>
    <w:rsid w:val="002F6212"/>
    <w:rsid w:val="00310376"/>
    <w:rsid w:val="003163E1"/>
    <w:rsid w:val="0032049D"/>
    <w:rsid w:val="003207BD"/>
    <w:rsid w:val="00326135"/>
    <w:rsid w:val="0033151F"/>
    <w:rsid w:val="0033269F"/>
    <w:rsid w:val="003343C5"/>
    <w:rsid w:val="00355669"/>
    <w:rsid w:val="0036148B"/>
    <w:rsid w:val="003634C1"/>
    <w:rsid w:val="00372D33"/>
    <w:rsid w:val="003736AA"/>
    <w:rsid w:val="003938D9"/>
    <w:rsid w:val="00394A3A"/>
    <w:rsid w:val="003953FB"/>
    <w:rsid w:val="00397723"/>
    <w:rsid w:val="003C0FBF"/>
    <w:rsid w:val="003D1474"/>
    <w:rsid w:val="003D3266"/>
    <w:rsid w:val="003E3801"/>
    <w:rsid w:val="003E7320"/>
    <w:rsid w:val="003F1E78"/>
    <w:rsid w:val="003F2388"/>
    <w:rsid w:val="003F3A0C"/>
    <w:rsid w:val="003F4B0C"/>
    <w:rsid w:val="00401B2F"/>
    <w:rsid w:val="00406A54"/>
    <w:rsid w:val="00411986"/>
    <w:rsid w:val="004122F0"/>
    <w:rsid w:val="00414B29"/>
    <w:rsid w:val="00416159"/>
    <w:rsid w:val="004264E7"/>
    <w:rsid w:val="0043149A"/>
    <w:rsid w:val="004336D5"/>
    <w:rsid w:val="00442ED4"/>
    <w:rsid w:val="00443117"/>
    <w:rsid w:val="00450342"/>
    <w:rsid w:val="00454EA1"/>
    <w:rsid w:val="00461886"/>
    <w:rsid w:val="004701D8"/>
    <w:rsid w:val="00485B91"/>
    <w:rsid w:val="0049172E"/>
    <w:rsid w:val="00493B3E"/>
    <w:rsid w:val="00493C07"/>
    <w:rsid w:val="004953BE"/>
    <w:rsid w:val="00496C47"/>
    <w:rsid w:val="004B441E"/>
    <w:rsid w:val="004B6238"/>
    <w:rsid w:val="004C074D"/>
    <w:rsid w:val="004D564D"/>
    <w:rsid w:val="004D5871"/>
    <w:rsid w:val="004D7B4C"/>
    <w:rsid w:val="004E2483"/>
    <w:rsid w:val="004F77AB"/>
    <w:rsid w:val="0050767A"/>
    <w:rsid w:val="0051098D"/>
    <w:rsid w:val="00537A59"/>
    <w:rsid w:val="005438BA"/>
    <w:rsid w:val="00544FA0"/>
    <w:rsid w:val="00554CA6"/>
    <w:rsid w:val="00562682"/>
    <w:rsid w:val="00562D3C"/>
    <w:rsid w:val="0056311D"/>
    <w:rsid w:val="00567B11"/>
    <w:rsid w:val="00570431"/>
    <w:rsid w:val="00574E0A"/>
    <w:rsid w:val="005752DF"/>
    <w:rsid w:val="005808F7"/>
    <w:rsid w:val="00581275"/>
    <w:rsid w:val="00582058"/>
    <w:rsid w:val="00592432"/>
    <w:rsid w:val="005969E8"/>
    <w:rsid w:val="00597FE4"/>
    <w:rsid w:val="005A7647"/>
    <w:rsid w:val="005B0D6C"/>
    <w:rsid w:val="005D0034"/>
    <w:rsid w:val="005D055E"/>
    <w:rsid w:val="005D652F"/>
    <w:rsid w:val="005F1D9E"/>
    <w:rsid w:val="005F2B7F"/>
    <w:rsid w:val="005F3159"/>
    <w:rsid w:val="00613F06"/>
    <w:rsid w:val="00620769"/>
    <w:rsid w:val="006227C6"/>
    <w:rsid w:val="006335AD"/>
    <w:rsid w:val="00633E58"/>
    <w:rsid w:val="00634221"/>
    <w:rsid w:val="00646F3F"/>
    <w:rsid w:val="00650616"/>
    <w:rsid w:val="00650BD6"/>
    <w:rsid w:val="00660DFD"/>
    <w:rsid w:val="0066499F"/>
    <w:rsid w:val="006759DE"/>
    <w:rsid w:val="0068153A"/>
    <w:rsid w:val="0068162E"/>
    <w:rsid w:val="00687969"/>
    <w:rsid w:val="006907F4"/>
    <w:rsid w:val="00695FEB"/>
    <w:rsid w:val="006A476D"/>
    <w:rsid w:val="006A7733"/>
    <w:rsid w:val="006C0D19"/>
    <w:rsid w:val="006C1310"/>
    <w:rsid w:val="006C59D4"/>
    <w:rsid w:val="006E0984"/>
    <w:rsid w:val="006E2F73"/>
    <w:rsid w:val="006E61D9"/>
    <w:rsid w:val="006E6220"/>
    <w:rsid w:val="006E779B"/>
    <w:rsid w:val="006F630C"/>
    <w:rsid w:val="0071289D"/>
    <w:rsid w:val="00713651"/>
    <w:rsid w:val="007230BD"/>
    <w:rsid w:val="00725C49"/>
    <w:rsid w:val="00740932"/>
    <w:rsid w:val="007430ED"/>
    <w:rsid w:val="007542FE"/>
    <w:rsid w:val="00763DDE"/>
    <w:rsid w:val="00763EAA"/>
    <w:rsid w:val="007675DD"/>
    <w:rsid w:val="00776A19"/>
    <w:rsid w:val="00776AE5"/>
    <w:rsid w:val="00776BD0"/>
    <w:rsid w:val="00792F66"/>
    <w:rsid w:val="00794ECA"/>
    <w:rsid w:val="007A585A"/>
    <w:rsid w:val="007B0DA3"/>
    <w:rsid w:val="007B1B1C"/>
    <w:rsid w:val="007C0F4A"/>
    <w:rsid w:val="007C2967"/>
    <w:rsid w:val="007D22BA"/>
    <w:rsid w:val="007D465A"/>
    <w:rsid w:val="007D7ADB"/>
    <w:rsid w:val="007E4112"/>
    <w:rsid w:val="007F5036"/>
    <w:rsid w:val="0080011A"/>
    <w:rsid w:val="0081004A"/>
    <w:rsid w:val="00815DAF"/>
    <w:rsid w:val="008265FB"/>
    <w:rsid w:val="00835DFD"/>
    <w:rsid w:val="008418D7"/>
    <w:rsid w:val="008465A0"/>
    <w:rsid w:val="00846C2D"/>
    <w:rsid w:val="00860310"/>
    <w:rsid w:val="008638CE"/>
    <w:rsid w:val="00881227"/>
    <w:rsid w:val="00882638"/>
    <w:rsid w:val="00882D9A"/>
    <w:rsid w:val="00885343"/>
    <w:rsid w:val="00895F4C"/>
    <w:rsid w:val="008A2182"/>
    <w:rsid w:val="008A42FD"/>
    <w:rsid w:val="008A7571"/>
    <w:rsid w:val="008B6F96"/>
    <w:rsid w:val="008C1F36"/>
    <w:rsid w:val="008D2C85"/>
    <w:rsid w:val="008D30C1"/>
    <w:rsid w:val="008E0F94"/>
    <w:rsid w:val="008E309C"/>
    <w:rsid w:val="008F58BF"/>
    <w:rsid w:val="008F6646"/>
    <w:rsid w:val="00916BF3"/>
    <w:rsid w:val="009320D8"/>
    <w:rsid w:val="009368EC"/>
    <w:rsid w:val="00953AE3"/>
    <w:rsid w:val="00956B58"/>
    <w:rsid w:val="00957C53"/>
    <w:rsid w:val="0096140A"/>
    <w:rsid w:val="00972851"/>
    <w:rsid w:val="009775A8"/>
    <w:rsid w:val="0097788A"/>
    <w:rsid w:val="0098336F"/>
    <w:rsid w:val="009845B6"/>
    <w:rsid w:val="00985141"/>
    <w:rsid w:val="009B7B13"/>
    <w:rsid w:val="009E4810"/>
    <w:rsid w:val="00A00ECC"/>
    <w:rsid w:val="00A068B1"/>
    <w:rsid w:val="00A07B80"/>
    <w:rsid w:val="00A16EE8"/>
    <w:rsid w:val="00A2228F"/>
    <w:rsid w:val="00A27836"/>
    <w:rsid w:val="00A31A9A"/>
    <w:rsid w:val="00A43EAE"/>
    <w:rsid w:val="00A50068"/>
    <w:rsid w:val="00A5420E"/>
    <w:rsid w:val="00A54BE9"/>
    <w:rsid w:val="00A566A3"/>
    <w:rsid w:val="00A617CF"/>
    <w:rsid w:val="00A63BB0"/>
    <w:rsid w:val="00A66F2A"/>
    <w:rsid w:val="00A74569"/>
    <w:rsid w:val="00A9670D"/>
    <w:rsid w:val="00AA16DC"/>
    <w:rsid w:val="00AA20E0"/>
    <w:rsid w:val="00AA23B6"/>
    <w:rsid w:val="00AA7829"/>
    <w:rsid w:val="00AB1A62"/>
    <w:rsid w:val="00AB371D"/>
    <w:rsid w:val="00AB5181"/>
    <w:rsid w:val="00AB57E3"/>
    <w:rsid w:val="00AB68DF"/>
    <w:rsid w:val="00AC3D82"/>
    <w:rsid w:val="00AC4C21"/>
    <w:rsid w:val="00AD2AC2"/>
    <w:rsid w:val="00AD4B74"/>
    <w:rsid w:val="00AD6E83"/>
    <w:rsid w:val="00AE1E09"/>
    <w:rsid w:val="00AE5569"/>
    <w:rsid w:val="00B02233"/>
    <w:rsid w:val="00B028B4"/>
    <w:rsid w:val="00B178AB"/>
    <w:rsid w:val="00B179B7"/>
    <w:rsid w:val="00B20CA6"/>
    <w:rsid w:val="00B23198"/>
    <w:rsid w:val="00B27DEE"/>
    <w:rsid w:val="00B31057"/>
    <w:rsid w:val="00B36E2F"/>
    <w:rsid w:val="00B37194"/>
    <w:rsid w:val="00B6363D"/>
    <w:rsid w:val="00B704C6"/>
    <w:rsid w:val="00B70A96"/>
    <w:rsid w:val="00B81AA6"/>
    <w:rsid w:val="00B90C03"/>
    <w:rsid w:val="00B91F50"/>
    <w:rsid w:val="00B945ED"/>
    <w:rsid w:val="00BA1534"/>
    <w:rsid w:val="00BA25DC"/>
    <w:rsid w:val="00BB3E80"/>
    <w:rsid w:val="00BC2678"/>
    <w:rsid w:val="00BC5D36"/>
    <w:rsid w:val="00BD6130"/>
    <w:rsid w:val="00BE1F12"/>
    <w:rsid w:val="00BF0CAB"/>
    <w:rsid w:val="00BF416B"/>
    <w:rsid w:val="00C23DD6"/>
    <w:rsid w:val="00C408C7"/>
    <w:rsid w:val="00C4272B"/>
    <w:rsid w:val="00C45440"/>
    <w:rsid w:val="00C5280D"/>
    <w:rsid w:val="00C531F5"/>
    <w:rsid w:val="00C659AD"/>
    <w:rsid w:val="00C87774"/>
    <w:rsid w:val="00CA2504"/>
    <w:rsid w:val="00CB54C5"/>
    <w:rsid w:val="00CB5AF8"/>
    <w:rsid w:val="00CC2126"/>
    <w:rsid w:val="00CD2D30"/>
    <w:rsid w:val="00CD60B1"/>
    <w:rsid w:val="00CF7A6F"/>
    <w:rsid w:val="00D04BC2"/>
    <w:rsid w:val="00D1720D"/>
    <w:rsid w:val="00D255F9"/>
    <w:rsid w:val="00D2765A"/>
    <w:rsid w:val="00D332E9"/>
    <w:rsid w:val="00D434CB"/>
    <w:rsid w:val="00D50D67"/>
    <w:rsid w:val="00D57A4E"/>
    <w:rsid w:val="00D64212"/>
    <w:rsid w:val="00D64B6B"/>
    <w:rsid w:val="00D74982"/>
    <w:rsid w:val="00D766D1"/>
    <w:rsid w:val="00D94F9F"/>
    <w:rsid w:val="00DB0E16"/>
    <w:rsid w:val="00DB36AD"/>
    <w:rsid w:val="00DB769B"/>
    <w:rsid w:val="00DC01BB"/>
    <w:rsid w:val="00DC225D"/>
    <w:rsid w:val="00DD0428"/>
    <w:rsid w:val="00DD0F2D"/>
    <w:rsid w:val="00DD3DF2"/>
    <w:rsid w:val="00DE5EAA"/>
    <w:rsid w:val="00DF13D8"/>
    <w:rsid w:val="00DF40BD"/>
    <w:rsid w:val="00DF5106"/>
    <w:rsid w:val="00E03780"/>
    <w:rsid w:val="00E2465E"/>
    <w:rsid w:val="00E24D65"/>
    <w:rsid w:val="00E256B1"/>
    <w:rsid w:val="00E26975"/>
    <w:rsid w:val="00E27A1A"/>
    <w:rsid w:val="00E35A1F"/>
    <w:rsid w:val="00E466F7"/>
    <w:rsid w:val="00E631E1"/>
    <w:rsid w:val="00E74B9C"/>
    <w:rsid w:val="00E85407"/>
    <w:rsid w:val="00EA1760"/>
    <w:rsid w:val="00EB0A35"/>
    <w:rsid w:val="00EB4290"/>
    <w:rsid w:val="00EE7619"/>
    <w:rsid w:val="00EE7D5D"/>
    <w:rsid w:val="00F00ED2"/>
    <w:rsid w:val="00F17C03"/>
    <w:rsid w:val="00F32BEA"/>
    <w:rsid w:val="00F3526C"/>
    <w:rsid w:val="00F357C1"/>
    <w:rsid w:val="00F40B66"/>
    <w:rsid w:val="00F41A95"/>
    <w:rsid w:val="00F434C9"/>
    <w:rsid w:val="00F45E7D"/>
    <w:rsid w:val="00F62625"/>
    <w:rsid w:val="00F62BA4"/>
    <w:rsid w:val="00F67B17"/>
    <w:rsid w:val="00FB203B"/>
    <w:rsid w:val="00FC0A52"/>
    <w:rsid w:val="00FC7CB3"/>
    <w:rsid w:val="00FD03EB"/>
    <w:rsid w:val="00FD4346"/>
    <w:rsid w:val="00FF44A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CE0C1"/>
  <w15:docId w15:val="{B811A88B-ADF9-431D-9B92-5EB9C401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4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4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FC0A52"/>
    <w:pPr>
      <w:keepNext/>
      <w:spacing w:line="360" w:lineRule="auto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FC0A52"/>
    <w:pPr>
      <w:spacing w:line="360" w:lineRule="auto"/>
    </w:pPr>
    <w:rPr>
      <w:sz w:val="24"/>
      <w:szCs w:val="20"/>
      <w:lang w:val="ru-RU" w:eastAsia="ru-RU"/>
    </w:rPr>
  </w:style>
  <w:style w:type="character" w:styleId="a4">
    <w:name w:val="Hyperlink"/>
    <w:rsid w:val="00FC0A52"/>
    <w:rPr>
      <w:color w:val="0000FF"/>
      <w:u w:val="single"/>
    </w:rPr>
  </w:style>
  <w:style w:type="character" w:styleId="a5">
    <w:name w:val="FollowedHyperlink"/>
    <w:rsid w:val="007675DD"/>
    <w:rPr>
      <w:color w:val="800080"/>
      <w:u w:val="single"/>
    </w:rPr>
  </w:style>
  <w:style w:type="paragraph" w:styleId="a6">
    <w:name w:val="Balloon Text"/>
    <w:basedOn w:val="a"/>
    <w:semiHidden/>
    <w:rsid w:val="00CA2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F630C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6F630C"/>
    <w:pPr>
      <w:tabs>
        <w:tab w:val="center" w:pos="4819"/>
        <w:tab w:val="right" w:pos="9639"/>
      </w:tabs>
    </w:pPr>
  </w:style>
  <w:style w:type="paragraph" w:customStyle="1" w:styleId="aa">
    <w:name w:val="заголов"/>
    <w:basedOn w:val="a"/>
    <w:rsid w:val="002118A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customStyle="1" w:styleId="ab">
    <w:name w:val="Назва документа"/>
    <w:basedOn w:val="a"/>
    <w:next w:val="a"/>
    <w:rsid w:val="00DB0E1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TableContents">
    <w:name w:val="Table Contents"/>
    <w:basedOn w:val="a"/>
    <w:rsid w:val="00570431"/>
    <w:pPr>
      <w:suppressLineNumbers/>
      <w:suppressAutoHyphens/>
      <w:autoSpaceDE w:val="0"/>
    </w:pPr>
    <w:rPr>
      <w:color w:val="000000"/>
      <w:spacing w:val="1"/>
      <w:sz w:val="24"/>
      <w:szCs w:val="24"/>
      <w:lang w:val="ru-RU" w:eastAsia="zh-CN"/>
    </w:rPr>
  </w:style>
  <w:style w:type="character" w:customStyle="1" w:styleId="a8">
    <w:name w:val="Верхний колонтитул Знак"/>
    <w:link w:val="a7"/>
    <w:uiPriority w:val="99"/>
    <w:rsid w:val="006335AD"/>
    <w:rPr>
      <w:sz w:val="28"/>
      <w:szCs w:val="28"/>
      <w:lang w:val="uk-UA" w:eastAsia="uk-UA"/>
    </w:rPr>
  </w:style>
  <w:style w:type="character" w:customStyle="1" w:styleId="1">
    <w:name w:val="Незакрита згадка1"/>
    <w:uiPriority w:val="99"/>
    <w:semiHidden/>
    <w:unhideWhenUsed/>
    <w:rsid w:val="00326135"/>
    <w:rPr>
      <w:color w:val="605E5C"/>
      <w:shd w:val="clear" w:color="auto" w:fill="E1DFDD"/>
    </w:rPr>
  </w:style>
  <w:style w:type="character" w:styleId="ac">
    <w:name w:val="Strong"/>
    <w:uiPriority w:val="22"/>
    <w:qFormat/>
    <w:rsid w:val="008418D7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64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D64B6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D64B6B"/>
    <w:rPr>
      <w:sz w:val="28"/>
      <w:szCs w:val="28"/>
    </w:rPr>
  </w:style>
  <w:style w:type="paragraph" w:styleId="af">
    <w:name w:val="List Paragraph"/>
    <w:basedOn w:val="a"/>
    <w:uiPriority w:val="34"/>
    <w:qFormat/>
    <w:rsid w:val="000B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8B94-5095-4621-B049-EFAADAD4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М_БЮРО</dc:creator>
  <cp:lastModifiedBy>Master</cp:lastModifiedBy>
  <cp:revision>3</cp:revision>
  <cp:lastPrinted>2023-06-21T11:50:00Z</cp:lastPrinted>
  <dcterms:created xsi:type="dcterms:W3CDTF">2023-08-18T06:39:00Z</dcterms:created>
  <dcterms:modified xsi:type="dcterms:W3CDTF">2023-08-18T06:40:00Z</dcterms:modified>
</cp:coreProperties>
</file>