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CC3" w:rsidRDefault="00DB5CC3" w:rsidP="00DB5CC3">
      <w:pPr>
        <w:pStyle w:val="a4"/>
        <w:framePr w:w="5592" w:h="1627" w:hRule="exact" w:wrap="none" w:vAnchor="page" w:hAnchor="page" w:x="9466" w:y="1591"/>
        <w:shd w:val="clear" w:color="auto" w:fill="auto"/>
      </w:pPr>
      <w:bookmarkStart w:id="0" w:name="bookmark2"/>
      <w:r>
        <w:t xml:space="preserve">Додаток </w:t>
      </w:r>
      <w:bookmarkEnd w:id="0"/>
      <w:r>
        <w:t>2</w:t>
      </w:r>
    </w:p>
    <w:p w:rsidR="00DB5CC3" w:rsidRDefault="00DB5CC3" w:rsidP="00DB5CC3">
      <w:pPr>
        <w:pStyle w:val="a4"/>
        <w:framePr w:w="5592" w:h="1627" w:hRule="exact" w:wrap="none" w:vAnchor="page" w:hAnchor="page" w:x="9466" w:y="1591"/>
        <w:shd w:val="clear" w:color="auto" w:fill="auto"/>
      </w:pPr>
      <w:r>
        <w:t xml:space="preserve">до </w:t>
      </w:r>
      <w:r w:rsidR="00314E86">
        <w:t>П</w:t>
      </w:r>
      <w:r>
        <w:t>равил плавання для малих,</w:t>
      </w:r>
      <w:r w:rsidR="00314E86">
        <w:t xml:space="preserve"> </w:t>
      </w:r>
      <w:r>
        <w:t>спортивних суден і водних мотоциклів та</w:t>
      </w:r>
      <w:r w:rsidR="00314E86">
        <w:t xml:space="preserve"> </w:t>
      </w:r>
      <w:r>
        <w:t>використання засобів для розваг на воді в</w:t>
      </w:r>
      <w:r w:rsidR="00314E86">
        <w:t xml:space="preserve"> </w:t>
      </w:r>
      <w:r w:rsidRPr="00D70B9E">
        <w:rPr>
          <w:iCs/>
        </w:rPr>
        <w:t>Чернівецькій області</w:t>
      </w:r>
      <w:r>
        <w:t xml:space="preserve"> (пункт 9 розділу ІІ)</w:t>
      </w:r>
    </w:p>
    <w:p w:rsidR="00DB5CC3" w:rsidRDefault="00DB5CC3" w:rsidP="00DB5CC3">
      <w:pPr>
        <w:pStyle w:val="1"/>
        <w:framePr w:w="14578" w:h="706" w:hRule="exact" w:wrap="none" w:vAnchor="page" w:hAnchor="page" w:x="550" w:y="4431"/>
        <w:shd w:val="clear" w:color="auto" w:fill="auto"/>
        <w:spacing w:after="0"/>
      </w:pPr>
      <w:r>
        <w:t xml:space="preserve">Перелік місць базування суден флоту рибної промисловості, з яких дозволяється вихід у плавання </w:t>
      </w:r>
    </w:p>
    <w:p w:rsidR="00DB5CC3" w:rsidRDefault="00DB5CC3" w:rsidP="00DB5CC3">
      <w:pPr>
        <w:pStyle w:val="1"/>
        <w:framePr w:w="14578" w:h="706" w:hRule="exact" w:wrap="none" w:vAnchor="page" w:hAnchor="page" w:x="550" w:y="4431"/>
        <w:shd w:val="clear" w:color="auto" w:fill="auto"/>
        <w:spacing w:after="0"/>
      </w:pPr>
      <w:r>
        <w:t xml:space="preserve">в </w:t>
      </w:r>
      <w:r w:rsidRPr="00D70B9E">
        <w:rPr>
          <w:iCs/>
        </w:rPr>
        <w:t>Чернівецькій області</w:t>
      </w:r>
      <w:r>
        <w:t xml:space="preserve"> </w:t>
      </w:r>
    </w:p>
    <w:tbl>
      <w:tblPr>
        <w:tblOverlap w:val="never"/>
        <w:tblW w:w="145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2"/>
        <w:gridCol w:w="2794"/>
        <w:gridCol w:w="3912"/>
        <w:gridCol w:w="7200"/>
      </w:tblGrid>
      <w:tr w:rsidR="00DB5CC3" w:rsidTr="00314E86">
        <w:trPr>
          <w:trHeight w:hRule="exact" w:val="97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CC3" w:rsidRDefault="00DB5CC3" w:rsidP="00314E86">
            <w:pPr>
              <w:pStyle w:val="a7"/>
              <w:framePr w:w="14578" w:h="4637" w:wrap="none" w:vAnchor="page" w:hAnchor="page" w:x="966" w:y="5415"/>
              <w:shd w:val="clear" w:color="auto" w:fill="auto"/>
              <w:spacing w:after="0"/>
            </w:pPr>
            <w:r>
              <w:rPr>
                <w:b w:val="0"/>
                <w:bCs w:val="0"/>
              </w:rPr>
              <w:t>№ з/п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CC3" w:rsidRDefault="00DB5CC3" w:rsidP="00314E86">
            <w:pPr>
              <w:pStyle w:val="a7"/>
              <w:framePr w:w="14578" w:h="4637" w:wrap="none" w:vAnchor="page" w:hAnchor="page" w:x="966" w:y="5415"/>
              <w:shd w:val="clear" w:color="auto" w:fill="auto"/>
              <w:spacing w:after="0"/>
            </w:pPr>
            <w:r>
              <w:rPr>
                <w:b w:val="0"/>
                <w:bCs w:val="0"/>
              </w:rPr>
              <w:t>Власник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CC3" w:rsidRDefault="00DB5CC3" w:rsidP="00314E86">
            <w:pPr>
              <w:pStyle w:val="a7"/>
              <w:framePr w:w="14578" w:h="4637" w:wrap="none" w:vAnchor="page" w:hAnchor="page" w:x="966" w:y="5415"/>
              <w:shd w:val="clear" w:color="auto" w:fill="auto"/>
              <w:spacing w:after="0"/>
            </w:pPr>
            <w:r>
              <w:rPr>
                <w:b w:val="0"/>
                <w:bCs w:val="0"/>
              </w:rPr>
              <w:t>Адреса (за наявністю)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5CC3" w:rsidRDefault="00DB5CC3" w:rsidP="00314E86">
            <w:pPr>
              <w:pStyle w:val="a7"/>
              <w:framePr w:w="14578" w:h="4637" w:wrap="none" w:vAnchor="page" w:hAnchor="page" w:x="966" w:y="5415"/>
              <w:shd w:val="clear" w:color="auto" w:fill="auto"/>
              <w:spacing w:after="0"/>
            </w:pPr>
            <w:r>
              <w:rPr>
                <w:b w:val="0"/>
                <w:bCs w:val="0"/>
              </w:rPr>
              <w:t>Орієнтовне місце розташування на водному шляху загального користування, відстань від орієнтирів, координати та інші примітки</w:t>
            </w:r>
          </w:p>
        </w:tc>
      </w:tr>
      <w:tr w:rsidR="00DB5CC3" w:rsidTr="00314E86">
        <w:trPr>
          <w:trHeight w:hRule="exact" w:val="33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CC3" w:rsidRPr="00314E86" w:rsidRDefault="00314E86" w:rsidP="00314E86">
            <w:pPr>
              <w:framePr w:w="14578" w:h="4637" w:wrap="none" w:vAnchor="page" w:hAnchor="page" w:x="966" w:y="54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bookmarkStart w:id="1" w:name="_GoBack"/>
            <w:bookmarkEnd w:id="1"/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CC3" w:rsidRPr="00314E86" w:rsidRDefault="00314E86" w:rsidP="00314E86">
            <w:pPr>
              <w:framePr w:w="14578" w:h="4637" w:wrap="none" w:vAnchor="page" w:hAnchor="page" w:x="966" w:y="54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CC3" w:rsidRPr="00314E86" w:rsidRDefault="00314E86" w:rsidP="00314E86">
            <w:pPr>
              <w:framePr w:w="14578" w:h="4637" w:wrap="none" w:vAnchor="page" w:hAnchor="page" w:x="966" w:y="54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5CC3" w:rsidRPr="00314E86" w:rsidRDefault="00314E86" w:rsidP="00314E86">
            <w:pPr>
              <w:framePr w:w="14578" w:h="4637" w:wrap="none" w:vAnchor="page" w:hAnchor="page" w:x="966" w:y="54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B5CC3" w:rsidTr="00314E86">
        <w:trPr>
          <w:trHeight w:hRule="exact" w:val="33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CC3" w:rsidRDefault="00DB5CC3" w:rsidP="00314E86">
            <w:pPr>
              <w:framePr w:w="14578" w:h="4637" w:wrap="none" w:vAnchor="page" w:hAnchor="page" w:x="966" w:y="5415"/>
              <w:rPr>
                <w:sz w:val="10"/>
                <w:szCs w:val="10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CC3" w:rsidRDefault="00DB5CC3" w:rsidP="00314E86">
            <w:pPr>
              <w:framePr w:w="14578" w:h="4637" w:wrap="none" w:vAnchor="page" w:hAnchor="page" w:x="966" w:y="5415"/>
              <w:rPr>
                <w:sz w:val="10"/>
                <w:szCs w:val="1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CC3" w:rsidRDefault="00DB5CC3" w:rsidP="00314E86">
            <w:pPr>
              <w:framePr w:w="14578" w:h="4637" w:wrap="none" w:vAnchor="page" w:hAnchor="page" w:x="966" w:y="5415"/>
              <w:rPr>
                <w:sz w:val="10"/>
                <w:szCs w:val="10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5CC3" w:rsidRDefault="00DB5CC3" w:rsidP="00314E86">
            <w:pPr>
              <w:framePr w:w="14578" w:h="4637" w:wrap="none" w:vAnchor="page" w:hAnchor="page" w:x="966" w:y="5415"/>
              <w:rPr>
                <w:sz w:val="10"/>
                <w:szCs w:val="10"/>
              </w:rPr>
            </w:pPr>
          </w:p>
        </w:tc>
      </w:tr>
      <w:tr w:rsidR="00DB5CC3" w:rsidTr="00314E86">
        <w:trPr>
          <w:trHeight w:hRule="exact" w:val="33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CC3" w:rsidRDefault="00DB5CC3" w:rsidP="00314E86">
            <w:pPr>
              <w:framePr w:w="14578" w:h="4637" w:wrap="none" w:vAnchor="page" w:hAnchor="page" w:x="966" w:y="5415"/>
              <w:rPr>
                <w:sz w:val="10"/>
                <w:szCs w:val="10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CC3" w:rsidRDefault="00DB5CC3" w:rsidP="00314E86">
            <w:pPr>
              <w:framePr w:w="14578" w:h="4637" w:wrap="none" w:vAnchor="page" w:hAnchor="page" w:x="966" w:y="5415"/>
              <w:rPr>
                <w:sz w:val="10"/>
                <w:szCs w:val="1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CC3" w:rsidRDefault="00DB5CC3" w:rsidP="00314E86">
            <w:pPr>
              <w:framePr w:w="14578" w:h="4637" w:wrap="none" w:vAnchor="page" w:hAnchor="page" w:x="966" w:y="5415"/>
              <w:rPr>
                <w:sz w:val="10"/>
                <w:szCs w:val="10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5CC3" w:rsidRDefault="00DB5CC3" w:rsidP="00314E86">
            <w:pPr>
              <w:framePr w:w="14578" w:h="4637" w:wrap="none" w:vAnchor="page" w:hAnchor="page" w:x="966" w:y="5415"/>
              <w:rPr>
                <w:sz w:val="10"/>
                <w:szCs w:val="10"/>
              </w:rPr>
            </w:pPr>
          </w:p>
        </w:tc>
      </w:tr>
      <w:tr w:rsidR="00DB5CC3" w:rsidTr="00314E86">
        <w:trPr>
          <w:trHeight w:hRule="exact" w:val="33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CC3" w:rsidRDefault="00DB5CC3" w:rsidP="00314E86">
            <w:pPr>
              <w:framePr w:w="14578" w:h="4637" w:wrap="none" w:vAnchor="page" w:hAnchor="page" w:x="966" w:y="5415"/>
              <w:rPr>
                <w:sz w:val="10"/>
                <w:szCs w:val="10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CC3" w:rsidRDefault="00DB5CC3" w:rsidP="00314E86">
            <w:pPr>
              <w:framePr w:w="14578" w:h="4637" w:wrap="none" w:vAnchor="page" w:hAnchor="page" w:x="966" w:y="5415"/>
              <w:rPr>
                <w:sz w:val="10"/>
                <w:szCs w:val="1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CC3" w:rsidRDefault="00DB5CC3" w:rsidP="00314E86">
            <w:pPr>
              <w:framePr w:w="14578" w:h="4637" w:wrap="none" w:vAnchor="page" w:hAnchor="page" w:x="966" w:y="5415"/>
              <w:rPr>
                <w:sz w:val="10"/>
                <w:szCs w:val="10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5CC3" w:rsidRDefault="00DB5CC3" w:rsidP="00314E86">
            <w:pPr>
              <w:framePr w:w="14578" w:h="4637" w:wrap="none" w:vAnchor="page" w:hAnchor="page" w:x="966" w:y="5415"/>
              <w:rPr>
                <w:sz w:val="10"/>
                <w:szCs w:val="10"/>
              </w:rPr>
            </w:pPr>
          </w:p>
        </w:tc>
      </w:tr>
      <w:tr w:rsidR="00DB5CC3" w:rsidTr="00314E86">
        <w:trPr>
          <w:trHeight w:hRule="exact" w:val="33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CC3" w:rsidRDefault="00DB5CC3" w:rsidP="00314E86">
            <w:pPr>
              <w:framePr w:w="14578" w:h="4637" w:wrap="none" w:vAnchor="page" w:hAnchor="page" w:x="966" w:y="5415"/>
              <w:rPr>
                <w:sz w:val="10"/>
                <w:szCs w:val="10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CC3" w:rsidRDefault="00DB5CC3" w:rsidP="00314E86">
            <w:pPr>
              <w:framePr w:w="14578" w:h="4637" w:wrap="none" w:vAnchor="page" w:hAnchor="page" w:x="966" w:y="5415"/>
              <w:rPr>
                <w:sz w:val="10"/>
                <w:szCs w:val="1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CC3" w:rsidRDefault="00DB5CC3" w:rsidP="00314E86">
            <w:pPr>
              <w:framePr w:w="14578" w:h="4637" w:wrap="none" w:vAnchor="page" w:hAnchor="page" w:x="966" w:y="5415"/>
              <w:rPr>
                <w:sz w:val="10"/>
                <w:szCs w:val="10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5CC3" w:rsidRDefault="00DB5CC3" w:rsidP="00314E86">
            <w:pPr>
              <w:framePr w:w="14578" w:h="4637" w:wrap="none" w:vAnchor="page" w:hAnchor="page" w:x="966" w:y="5415"/>
              <w:rPr>
                <w:sz w:val="10"/>
                <w:szCs w:val="10"/>
              </w:rPr>
            </w:pPr>
          </w:p>
        </w:tc>
      </w:tr>
      <w:tr w:rsidR="00DB5CC3" w:rsidTr="00314E86">
        <w:trPr>
          <w:trHeight w:hRule="exact" w:val="33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CC3" w:rsidRDefault="00DB5CC3" w:rsidP="00314E86">
            <w:pPr>
              <w:framePr w:w="14578" w:h="4637" w:wrap="none" w:vAnchor="page" w:hAnchor="page" w:x="966" w:y="5415"/>
              <w:rPr>
                <w:sz w:val="10"/>
                <w:szCs w:val="10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CC3" w:rsidRDefault="00DB5CC3" w:rsidP="00314E86">
            <w:pPr>
              <w:framePr w:w="14578" w:h="4637" w:wrap="none" w:vAnchor="page" w:hAnchor="page" w:x="966" w:y="5415"/>
              <w:rPr>
                <w:sz w:val="10"/>
                <w:szCs w:val="1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CC3" w:rsidRDefault="00DB5CC3" w:rsidP="00314E86">
            <w:pPr>
              <w:framePr w:w="14578" w:h="4637" w:wrap="none" w:vAnchor="page" w:hAnchor="page" w:x="966" w:y="5415"/>
              <w:rPr>
                <w:sz w:val="10"/>
                <w:szCs w:val="10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5CC3" w:rsidRDefault="00DB5CC3" w:rsidP="00314E86">
            <w:pPr>
              <w:framePr w:w="14578" w:h="4637" w:wrap="none" w:vAnchor="page" w:hAnchor="page" w:x="966" w:y="5415"/>
              <w:rPr>
                <w:sz w:val="10"/>
                <w:szCs w:val="10"/>
              </w:rPr>
            </w:pPr>
          </w:p>
        </w:tc>
      </w:tr>
      <w:tr w:rsidR="00DB5CC3" w:rsidTr="00314E86">
        <w:trPr>
          <w:trHeight w:hRule="exact" w:val="33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5CC3" w:rsidRDefault="00DB5CC3" w:rsidP="00314E86">
            <w:pPr>
              <w:framePr w:w="14578" w:h="4637" w:wrap="none" w:vAnchor="page" w:hAnchor="page" w:x="966" w:y="5415"/>
              <w:rPr>
                <w:sz w:val="10"/>
                <w:szCs w:val="10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5CC3" w:rsidRDefault="00DB5CC3" w:rsidP="00314E86">
            <w:pPr>
              <w:framePr w:w="14578" w:h="4637" w:wrap="none" w:vAnchor="page" w:hAnchor="page" w:x="966" w:y="5415"/>
              <w:rPr>
                <w:sz w:val="10"/>
                <w:szCs w:val="1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5CC3" w:rsidRDefault="00DB5CC3" w:rsidP="00314E86">
            <w:pPr>
              <w:framePr w:w="14578" w:h="4637" w:wrap="none" w:vAnchor="page" w:hAnchor="page" w:x="966" w:y="5415"/>
              <w:rPr>
                <w:sz w:val="10"/>
                <w:szCs w:val="10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CC3" w:rsidRDefault="00DB5CC3" w:rsidP="00314E86">
            <w:pPr>
              <w:framePr w:w="14578" w:h="4637" w:wrap="none" w:vAnchor="page" w:hAnchor="page" w:x="966" w:y="5415"/>
              <w:rPr>
                <w:sz w:val="10"/>
                <w:szCs w:val="10"/>
              </w:rPr>
            </w:pPr>
          </w:p>
        </w:tc>
      </w:tr>
      <w:tr w:rsidR="00DB5CC3" w:rsidTr="00314E86">
        <w:trPr>
          <w:trHeight w:hRule="exact" w:val="33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5CC3" w:rsidRDefault="00DB5CC3" w:rsidP="00314E86">
            <w:pPr>
              <w:framePr w:w="14578" w:h="4637" w:wrap="none" w:vAnchor="page" w:hAnchor="page" w:x="966" w:y="5415"/>
              <w:rPr>
                <w:sz w:val="10"/>
                <w:szCs w:val="10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5CC3" w:rsidRDefault="00DB5CC3" w:rsidP="00314E86">
            <w:pPr>
              <w:framePr w:w="14578" w:h="4637" w:wrap="none" w:vAnchor="page" w:hAnchor="page" w:x="966" w:y="5415"/>
              <w:rPr>
                <w:sz w:val="10"/>
                <w:szCs w:val="1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5CC3" w:rsidRDefault="00DB5CC3" w:rsidP="00314E86">
            <w:pPr>
              <w:framePr w:w="14578" w:h="4637" w:wrap="none" w:vAnchor="page" w:hAnchor="page" w:x="966" w:y="5415"/>
              <w:rPr>
                <w:sz w:val="10"/>
                <w:szCs w:val="10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CC3" w:rsidRDefault="00DB5CC3" w:rsidP="00314E86">
            <w:pPr>
              <w:framePr w:w="14578" w:h="4637" w:wrap="none" w:vAnchor="page" w:hAnchor="page" w:x="966" w:y="5415"/>
              <w:rPr>
                <w:sz w:val="10"/>
                <w:szCs w:val="10"/>
              </w:rPr>
            </w:pPr>
          </w:p>
        </w:tc>
      </w:tr>
    </w:tbl>
    <w:p w:rsidR="00970647" w:rsidRDefault="00970647"/>
    <w:sectPr w:rsidR="00970647" w:rsidSect="00DB5CC3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C3"/>
    <w:rsid w:val="00314E86"/>
    <w:rsid w:val="00970647"/>
    <w:rsid w:val="00DB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F27F9"/>
  <w15:chartTrackingRefBased/>
  <w15:docId w15:val="{9EDD27A0-DF06-464D-84FC-E492ADA94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B5CC3"/>
    <w:pPr>
      <w:widowControl w:val="0"/>
      <w:spacing w:after="0" w:line="240" w:lineRule="auto"/>
    </w:pPr>
    <w:rPr>
      <w:rFonts w:ascii="Tahoma" w:eastAsia="Tahoma" w:hAnsi="Tahoma" w:cs="Tahoma"/>
      <w:color w:val="000000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DB5CC3"/>
    <w:rPr>
      <w:rFonts w:eastAsia="Times New Roman" w:cs="Times New Roman"/>
      <w:sz w:val="28"/>
      <w:szCs w:val="28"/>
      <w:shd w:val="clear" w:color="auto" w:fill="FFFFFF"/>
    </w:rPr>
  </w:style>
  <w:style w:type="character" w:customStyle="1" w:styleId="a5">
    <w:name w:val="Основной текст_"/>
    <w:basedOn w:val="a0"/>
    <w:link w:val="1"/>
    <w:rsid w:val="00DB5CC3"/>
    <w:rPr>
      <w:rFonts w:eastAsia="Times New Roman" w:cs="Times New Roman"/>
      <w:b/>
      <w:bCs/>
      <w:sz w:val="28"/>
      <w:szCs w:val="28"/>
      <w:shd w:val="clear" w:color="auto" w:fill="FFFFFF"/>
    </w:rPr>
  </w:style>
  <w:style w:type="character" w:customStyle="1" w:styleId="a6">
    <w:name w:val="Другое_"/>
    <w:basedOn w:val="a0"/>
    <w:link w:val="a7"/>
    <w:rsid w:val="00DB5CC3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a4">
    <w:name w:val="Колонтитул"/>
    <w:basedOn w:val="a"/>
    <w:link w:val="a3"/>
    <w:rsid w:val="00DB5CC3"/>
    <w:pPr>
      <w:shd w:val="clear" w:color="auto" w:fill="FFFFFF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">
    <w:name w:val="Основной текст1"/>
    <w:basedOn w:val="a"/>
    <w:link w:val="a5"/>
    <w:rsid w:val="00DB5CC3"/>
    <w:pPr>
      <w:shd w:val="clear" w:color="auto" w:fill="FFFFFF"/>
      <w:spacing w:after="28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7">
    <w:name w:val="Другое"/>
    <w:basedOn w:val="a"/>
    <w:link w:val="a6"/>
    <w:rsid w:val="00DB5CC3"/>
    <w:pPr>
      <w:shd w:val="clear" w:color="auto" w:fill="FFFFFF"/>
      <w:spacing w:after="28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312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3</cp:revision>
  <dcterms:created xsi:type="dcterms:W3CDTF">2023-04-17T07:43:00Z</dcterms:created>
  <dcterms:modified xsi:type="dcterms:W3CDTF">2023-04-17T07:47:00Z</dcterms:modified>
</cp:coreProperties>
</file>